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20C39" w14:textId="77777777" w:rsidR="00090CB3" w:rsidRDefault="00090CB3" w:rsidP="00090CB3">
      <w:pPr>
        <w:ind w:right="-1"/>
        <w:jc w:val="center"/>
        <w:rPr>
          <w:rFonts w:ascii="Abadi" w:hAnsi="Abadi"/>
          <w:b/>
          <w:sz w:val="22"/>
          <w:szCs w:val="22"/>
        </w:rPr>
      </w:pPr>
    </w:p>
    <w:p w14:paraId="6AF0D658" w14:textId="46438FE2" w:rsidR="000C2613" w:rsidRDefault="000C2613" w:rsidP="000C2613">
      <w:pPr>
        <w:jc w:val="center"/>
        <w:rPr>
          <w:rFonts w:ascii="Abadi" w:hAnsi="Abadi"/>
          <w:b/>
        </w:rPr>
      </w:pPr>
      <w:r w:rsidRPr="00474A79">
        <w:rPr>
          <w:rFonts w:ascii="Abadi" w:hAnsi="Abadi"/>
          <w:b/>
        </w:rPr>
        <w:t>PROCEDURA DI GARA APERTA TELEMATICA PER L’AFFIDAMENTO DEL SERVIZIO SOCIALE PROFESSIONALE NEL TERRITORIO DEL DISTRETTO ROMA 4.3 COMPRENDENTE LE ATTIVITÀ DEL SERVIZIO “PUNTO UNICO DI ACCESSO”</w:t>
      </w:r>
      <w:r w:rsidR="00732227">
        <w:rPr>
          <w:rFonts w:ascii="Abadi" w:hAnsi="Abadi"/>
          <w:b/>
        </w:rPr>
        <w:t xml:space="preserve">, </w:t>
      </w:r>
      <w:r w:rsidRPr="00474A79">
        <w:rPr>
          <w:rFonts w:ascii="Abadi" w:hAnsi="Abadi"/>
          <w:b/>
        </w:rPr>
        <w:t>DEL SERVIZIO “SEGRETARIATO SOCIALE”</w:t>
      </w:r>
      <w:r w:rsidR="00732227">
        <w:rPr>
          <w:rFonts w:ascii="Abadi" w:hAnsi="Abadi"/>
          <w:b/>
        </w:rPr>
        <w:t>,</w:t>
      </w:r>
      <w:r w:rsidRPr="00474A79">
        <w:rPr>
          <w:rFonts w:ascii="Abadi" w:hAnsi="Abadi"/>
          <w:b/>
        </w:rPr>
        <w:t xml:space="preserve"> DEL “SERVIZIO SOCIALE PER L’ATTUAZIONE DELLA MISURA DI CONTRASTO ALLA POVERTÀ, ALLA FRAGILITÀ E ALL’ESCLUSIONE SOCIALE - ASSEGNO DI INCLUSIONE (A.D.I.)”</w:t>
      </w:r>
    </w:p>
    <w:p w14:paraId="2905794D" w14:textId="77777777" w:rsidR="00732227" w:rsidRPr="00474A79" w:rsidRDefault="00732227" w:rsidP="000C2613">
      <w:pPr>
        <w:jc w:val="center"/>
        <w:rPr>
          <w:rFonts w:ascii="Abadi" w:hAnsi="Abadi"/>
          <w:b/>
        </w:rPr>
      </w:pPr>
    </w:p>
    <w:p w14:paraId="345BE508" w14:textId="77777777" w:rsidR="000C2613" w:rsidRPr="00474A79" w:rsidRDefault="000C2613" w:rsidP="000C2613">
      <w:pPr>
        <w:jc w:val="center"/>
        <w:rPr>
          <w:rFonts w:ascii="Abadi" w:hAnsi="Abadi"/>
          <w:b/>
        </w:rPr>
      </w:pPr>
      <w:bookmarkStart w:id="0" w:name="_Hlk175558554"/>
      <w:r w:rsidRPr="00474A79">
        <w:rPr>
          <w:rFonts w:ascii="Abadi" w:hAnsi="Abadi"/>
          <w:b/>
        </w:rPr>
        <w:t xml:space="preserve">CUP Quota Servizi del Fondo Povertà per le annualità 2021 N. I51H21000060001 </w:t>
      </w:r>
    </w:p>
    <w:p w14:paraId="446E2F82" w14:textId="77777777" w:rsidR="000C2613" w:rsidRPr="00474A79" w:rsidRDefault="000C2613" w:rsidP="000C2613">
      <w:pPr>
        <w:jc w:val="center"/>
        <w:rPr>
          <w:rFonts w:ascii="Abadi" w:hAnsi="Abadi"/>
          <w:b/>
        </w:rPr>
      </w:pPr>
      <w:r w:rsidRPr="00474A79">
        <w:rPr>
          <w:rFonts w:ascii="Abadi" w:hAnsi="Abadi"/>
          <w:b/>
        </w:rPr>
        <w:t xml:space="preserve">CUP Quota Servizi del Fondo Povertà per le annualità 2022 N. I51H22000190001 </w:t>
      </w:r>
    </w:p>
    <w:bookmarkEnd w:id="0"/>
    <w:p w14:paraId="02B2160D" w14:textId="378A447C" w:rsidR="00090CB3" w:rsidRPr="003B137A" w:rsidRDefault="000C2613" w:rsidP="00291468">
      <w:pPr>
        <w:jc w:val="center"/>
        <w:rPr>
          <w:rFonts w:ascii="Abadi" w:hAnsi="Abadi" w:cs="Arial"/>
          <w:sz w:val="22"/>
          <w:szCs w:val="22"/>
        </w:rPr>
      </w:pPr>
      <w:r w:rsidRPr="00474A79">
        <w:rPr>
          <w:rFonts w:ascii="Abadi" w:hAnsi="Abadi"/>
          <w:b/>
        </w:rPr>
        <w:t xml:space="preserve">CIG: </w:t>
      </w:r>
      <w:r w:rsidR="00291468" w:rsidRPr="00291468">
        <w:rPr>
          <w:rFonts w:ascii="Abadi" w:hAnsi="Abadi"/>
          <w:b/>
        </w:rPr>
        <w:t>B2EAE361EA</w:t>
      </w:r>
    </w:p>
    <w:p w14:paraId="0504937E" w14:textId="77777777" w:rsidR="00090CB3" w:rsidRDefault="00090CB3" w:rsidP="00090CB3">
      <w:pPr>
        <w:jc w:val="both"/>
        <w:rPr>
          <w:rFonts w:ascii="Abadi" w:hAnsi="Abadi" w:cs="Arial"/>
          <w:sz w:val="22"/>
          <w:szCs w:val="22"/>
        </w:rPr>
      </w:pPr>
    </w:p>
    <w:p w14:paraId="1B9B070B" w14:textId="77777777" w:rsidR="00090CB3" w:rsidRPr="003B137A" w:rsidRDefault="00090CB3" w:rsidP="00090CB3">
      <w:pPr>
        <w:jc w:val="both"/>
        <w:rPr>
          <w:rFonts w:ascii="Abadi" w:hAnsi="Abadi" w:cs="Arial"/>
          <w:sz w:val="22"/>
          <w:szCs w:val="22"/>
        </w:rPr>
      </w:pPr>
      <w:r w:rsidRPr="003B137A">
        <w:rPr>
          <w:rFonts w:ascii="Abadi" w:hAnsi="Abadi" w:cs="Arial"/>
          <w:sz w:val="22"/>
          <w:szCs w:val="22"/>
        </w:rPr>
        <w:t>Il/la sottoscritt_ (cognome e nome)</w:t>
      </w:r>
      <w:r w:rsidRPr="003B137A">
        <w:rPr>
          <w:rFonts w:ascii="Abadi" w:hAnsi="Abadi" w:cs="Arial"/>
          <w:sz w:val="22"/>
          <w:szCs w:val="22"/>
        </w:rPr>
        <w:tab/>
        <w:t xml:space="preserve">nat_ a  </w:t>
      </w:r>
      <w:r w:rsidRPr="003B137A">
        <w:rPr>
          <w:rFonts w:ascii="Abadi" w:hAnsi="Abadi" w:cs="Arial"/>
          <w:sz w:val="22"/>
          <w:szCs w:val="22"/>
        </w:rPr>
        <w:tab/>
        <w:t>_________(______)il____/___/___ C.F._____________residente nel Comune di_______ (     ) in via___________n. ___ , in qualità di Legale Rappresentante dell’operatore economico (ragione sociale)________________ con sede legale nel Comune di _____________</w:t>
      </w:r>
      <w:r>
        <w:rPr>
          <w:rFonts w:ascii="Abadi" w:hAnsi="Abadi" w:cs="Arial"/>
          <w:sz w:val="22"/>
          <w:szCs w:val="22"/>
        </w:rPr>
        <w:t xml:space="preserve"> </w:t>
      </w:r>
      <w:r w:rsidRPr="003B137A">
        <w:rPr>
          <w:rFonts w:ascii="Abadi" w:hAnsi="Abadi" w:cs="Arial"/>
          <w:sz w:val="22"/>
          <w:szCs w:val="22"/>
        </w:rPr>
        <w:t>(______) in via_________________</w:t>
      </w:r>
      <w:r w:rsidRPr="003B137A">
        <w:rPr>
          <w:rFonts w:ascii="Abadi" w:hAnsi="Abadi" w:cs="Arial"/>
          <w:sz w:val="22"/>
          <w:szCs w:val="22"/>
        </w:rPr>
        <w:tab/>
      </w:r>
      <w:r w:rsidRPr="003B137A">
        <w:rPr>
          <w:rFonts w:ascii="Abadi" w:hAnsi="Abadi" w:cs="Arial"/>
          <w:sz w:val="22"/>
          <w:szCs w:val="22"/>
        </w:rPr>
        <w:tab/>
        <w:t xml:space="preserve">n. __________, avente   Codice   Fiscale   e   Partita   Iva __________,   Telefono __________ PEC: ____________________________________________ </w:t>
      </w:r>
    </w:p>
    <w:p w14:paraId="0BCED223" w14:textId="77777777" w:rsidR="000E5B9F" w:rsidRPr="00090CB3" w:rsidRDefault="000E5B9F" w:rsidP="00465CC8">
      <w:pPr>
        <w:tabs>
          <w:tab w:val="left" w:pos="8789"/>
        </w:tabs>
        <w:autoSpaceDE w:val="0"/>
        <w:autoSpaceDN w:val="0"/>
        <w:jc w:val="both"/>
        <w:rPr>
          <w:rFonts w:ascii="Abadi" w:hAnsi="Abadi" w:cs="Arial"/>
          <w:bCs/>
          <w:sz w:val="22"/>
          <w:szCs w:val="22"/>
        </w:rPr>
      </w:pPr>
    </w:p>
    <w:p w14:paraId="18604569" w14:textId="77777777" w:rsidR="00217995" w:rsidRPr="00090CB3" w:rsidRDefault="00217995" w:rsidP="00465CC8">
      <w:pPr>
        <w:tabs>
          <w:tab w:val="left" w:pos="8789"/>
        </w:tabs>
        <w:autoSpaceDE w:val="0"/>
        <w:autoSpaceDN w:val="0"/>
        <w:jc w:val="both"/>
        <w:rPr>
          <w:rFonts w:ascii="Abadi" w:hAnsi="Abadi" w:cs="Arial"/>
          <w:bCs/>
          <w:sz w:val="22"/>
          <w:szCs w:val="22"/>
        </w:rPr>
      </w:pPr>
      <w:r w:rsidRPr="00090CB3">
        <w:rPr>
          <w:rFonts w:ascii="Abadi" w:hAnsi="Abadi" w:cs="Arial"/>
          <w:bCs/>
          <w:sz w:val="22"/>
          <w:szCs w:val="22"/>
        </w:rPr>
        <w:t xml:space="preserve">con espresso riferimento </w:t>
      </w:r>
      <w:r w:rsidR="00584CFE" w:rsidRPr="00090CB3">
        <w:rPr>
          <w:rFonts w:ascii="Abadi" w:hAnsi="Abadi" w:cs="Arial"/>
          <w:bCs/>
          <w:sz w:val="22"/>
          <w:szCs w:val="22"/>
        </w:rPr>
        <w:t>alla procedura di gara di cui all’oggetto</w:t>
      </w:r>
    </w:p>
    <w:p w14:paraId="40538591" w14:textId="77777777" w:rsidR="009A1B15" w:rsidRPr="00090CB3" w:rsidRDefault="009A1B15" w:rsidP="00465CC8">
      <w:pPr>
        <w:tabs>
          <w:tab w:val="left" w:pos="8789"/>
        </w:tabs>
        <w:autoSpaceDE w:val="0"/>
        <w:autoSpaceDN w:val="0"/>
        <w:jc w:val="both"/>
        <w:rPr>
          <w:rFonts w:ascii="Abadi" w:hAnsi="Abadi" w:cs="Arial"/>
          <w:bCs/>
          <w:sz w:val="22"/>
          <w:szCs w:val="22"/>
        </w:rPr>
      </w:pPr>
    </w:p>
    <w:p w14:paraId="5F37DCE5" w14:textId="77777777" w:rsidR="00533DCD" w:rsidRPr="00090CB3" w:rsidRDefault="00533DCD" w:rsidP="00533DCD">
      <w:pPr>
        <w:pStyle w:val="Corpodeltesto21"/>
        <w:tabs>
          <w:tab w:val="left" w:pos="5869"/>
        </w:tabs>
        <w:spacing w:line="240" w:lineRule="auto"/>
        <w:ind w:left="0"/>
        <w:jc w:val="center"/>
        <w:rPr>
          <w:rFonts w:ascii="Abadi" w:hAnsi="Abadi" w:cs="Arial"/>
          <w:b/>
          <w:sz w:val="22"/>
          <w:szCs w:val="22"/>
        </w:rPr>
      </w:pPr>
      <w:r w:rsidRPr="00090CB3">
        <w:rPr>
          <w:rFonts w:ascii="Abadi" w:hAnsi="Abadi" w:cs="Arial"/>
          <w:b/>
          <w:sz w:val="22"/>
          <w:szCs w:val="22"/>
        </w:rPr>
        <w:t>DICHIARA</w:t>
      </w:r>
    </w:p>
    <w:p w14:paraId="7D22397E" w14:textId="77777777" w:rsidR="00533DCD" w:rsidRPr="00090CB3" w:rsidRDefault="00533DCD" w:rsidP="00533DCD">
      <w:pPr>
        <w:autoSpaceDE w:val="0"/>
        <w:autoSpaceDN w:val="0"/>
        <w:adjustRightInd w:val="0"/>
        <w:spacing w:line="360" w:lineRule="auto"/>
        <w:ind w:left="540" w:right="278"/>
        <w:jc w:val="center"/>
        <w:rPr>
          <w:rFonts w:ascii="Abadi" w:hAnsi="Abadi" w:cs="Arial"/>
          <w:bCs/>
          <w:sz w:val="22"/>
          <w:szCs w:val="22"/>
        </w:rPr>
      </w:pPr>
    </w:p>
    <w:p w14:paraId="2504A417" w14:textId="56B2A635" w:rsidR="00533DCD" w:rsidRPr="00090CB3" w:rsidRDefault="00721456" w:rsidP="00533DCD">
      <w:pPr>
        <w:autoSpaceDE w:val="0"/>
        <w:autoSpaceDN w:val="0"/>
        <w:adjustRightInd w:val="0"/>
        <w:spacing w:line="360" w:lineRule="auto"/>
        <w:jc w:val="both"/>
        <w:rPr>
          <w:rFonts w:ascii="Abadi" w:hAnsi="Abadi" w:cs="Arial"/>
          <w:bCs/>
          <w:sz w:val="22"/>
          <w:szCs w:val="22"/>
        </w:rPr>
      </w:pPr>
      <w:r w:rsidRPr="00090CB3">
        <w:rPr>
          <w:rFonts w:ascii="Abadi" w:hAnsi="Abadi" w:cs="Arial"/>
          <w:bCs/>
          <w:sz w:val="22"/>
          <w:szCs w:val="22"/>
        </w:rPr>
        <w:t xml:space="preserve">ai sensi della Legge n. </w:t>
      </w:r>
      <w:r w:rsidR="00533DCD" w:rsidRPr="00090CB3">
        <w:rPr>
          <w:rFonts w:ascii="Abadi" w:hAnsi="Abadi" w:cs="Arial"/>
          <w:bCs/>
          <w:sz w:val="22"/>
          <w:szCs w:val="22"/>
        </w:rPr>
        <w:t xml:space="preserve">241/1990 e dell’art. </w:t>
      </w:r>
      <w:r w:rsidR="00C13CD8" w:rsidRPr="00090CB3">
        <w:rPr>
          <w:rFonts w:ascii="Abadi" w:hAnsi="Abadi" w:cs="Arial"/>
          <w:bCs/>
          <w:sz w:val="22"/>
          <w:szCs w:val="22"/>
        </w:rPr>
        <w:t>35</w:t>
      </w:r>
      <w:r w:rsidRPr="00090CB3">
        <w:rPr>
          <w:rFonts w:ascii="Abadi" w:hAnsi="Abadi" w:cs="Arial"/>
          <w:bCs/>
          <w:sz w:val="22"/>
          <w:szCs w:val="22"/>
        </w:rPr>
        <w:t xml:space="preserve"> del Decreto Legislativo n. </w:t>
      </w:r>
      <w:r w:rsidR="00C13CD8" w:rsidRPr="00090CB3">
        <w:rPr>
          <w:rFonts w:ascii="Abadi" w:hAnsi="Abadi" w:cs="Arial"/>
          <w:bCs/>
          <w:sz w:val="22"/>
          <w:szCs w:val="22"/>
        </w:rPr>
        <w:t>36</w:t>
      </w:r>
      <w:r w:rsidR="00533DCD" w:rsidRPr="00090CB3">
        <w:rPr>
          <w:rFonts w:ascii="Abadi" w:hAnsi="Abadi" w:cs="Arial"/>
          <w:bCs/>
          <w:sz w:val="22"/>
          <w:szCs w:val="22"/>
        </w:rPr>
        <w:t>/20</w:t>
      </w:r>
      <w:r w:rsidR="00C13CD8" w:rsidRPr="00090CB3">
        <w:rPr>
          <w:rFonts w:ascii="Abadi" w:hAnsi="Abadi" w:cs="Arial"/>
          <w:bCs/>
          <w:sz w:val="22"/>
          <w:szCs w:val="22"/>
        </w:rPr>
        <w:t>23</w:t>
      </w:r>
      <w:r w:rsidR="00533DCD" w:rsidRPr="00090CB3">
        <w:rPr>
          <w:rFonts w:ascii="Abadi" w:hAnsi="Abadi" w:cs="Arial"/>
          <w:bCs/>
          <w:sz w:val="22"/>
          <w:szCs w:val="22"/>
        </w:rPr>
        <w:t>, circa la facoltà di “accesso agli atti</w:t>
      </w:r>
      <w:r w:rsidR="00C13CD8" w:rsidRPr="00090CB3">
        <w:rPr>
          <w:rFonts w:ascii="Abadi" w:hAnsi="Abadi" w:cs="Arial"/>
          <w:bCs/>
          <w:sz w:val="22"/>
          <w:szCs w:val="22"/>
        </w:rPr>
        <w:t xml:space="preserve"> e riservatezza</w:t>
      </w:r>
      <w:r w:rsidR="00533DCD" w:rsidRPr="00090CB3">
        <w:rPr>
          <w:rFonts w:ascii="Abadi" w:hAnsi="Abadi" w:cs="Arial"/>
          <w:bCs/>
          <w:sz w:val="22"/>
          <w:szCs w:val="22"/>
        </w:rPr>
        <w:t>” dei concorrenti che partecipano alla presente procedura di gara:</w:t>
      </w:r>
    </w:p>
    <w:p w14:paraId="3E17D003" w14:textId="77777777" w:rsidR="00533DCD" w:rsidRPr="00090CB3" w:rsidRDefault="00533DCD" w:rsidP="00533DCD">
      <w:pPr>
        <w:autoSpaceDE w:val="0"/>
        <w:autoSpaceDN w:val="0"/>
        <w:adjustRightInd w:val="0"/>
        <w:spacing w:line="360" w:lineRule="auto"/>
        <w:jc w:val="both"/>
        <w:rPr>
          <w:rFonts w:ascii="Abadi" w:hAnsi="Abadi" w:cs="Arial"/>
          <w:bCs/>
          <w:sz w:val="22"/>
          <w:szCs w:val="22"/>
        </w:rPr>
      </w:pPr>
    </w:p>
    <w:p w14:paraId="3293CBC5" w14:textId="77777777" w:rsidR="00533DCD" w:rsidRPr="00090CB3" w:rsidRDefault="00533DCD" w:rsidP="00533DC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badi" w:hAnsi="Abadi" w:cs="Arial"/>
          <w:bCs/>
          <w:sz w:val="22"/>
          <w:szCs w:val="22"/>
        </w:rPr>
      </w:pPr>
      <w:r w:rsidRPr="00090CB3">
        <w:rPr>
          <w:rFonts w:ascii="Abadi" w:hAnsi="Abadi" w:cs="Arial"/>
          <w:bCs/>
          <w:sz w:val="22"/>
          <w:szCs w:val="22"/>
        </w:rPr>
        <w:t>di autorizzare a rilasciare copia di tutta la documentazione presentata per la partecipazione alla gara in quanto in essa non è ravvisabile alcun segreto tecnico o commerciale da tutelare;</w:t>
      </w:r>
    </w:p>
    <w:p w14:paraId="6AFD25BF" w14:textId="77777777" w:rsidR="00533DCD" w:rsidRPr="00090CB3" w:rsidRDefault="00533DCD" w:rsidP="00533DCD">
      <w:pPr>
        <w:autoSpaceDE w:val="0"/>
        <w:autoSpaceDN w:val="0"/>
        <w:adjustRightInd w:val="0"/>
        <w:spacing w:line="360" w:lineRule="auto"/>
        <w:jc w:val="center"/>
        <w:rPr>
          <w:rFonts w:ascii="Abadi" w:hAnsi="Abadi" w:cs="Arial"/>
          <w:bCs/>
          <w:sz w:val="22"/>
          <w:szCs w:val="22"/>
        </w:rPr>
      </w:pPr>
    </w:p>
    <w:p w14:paraId="0C9E00C8" w14:textId="77777777" w:rsidR="00533DCD" w:rsidRPr="00090CB3" w:rsidRDefault="00533DCD" w:rsidP="00533DCD">
      <w:pPr>
        <w:autoSpaceDE w:val="0"/>
        <w:autoSpaceDN w:val="0"/>
        <w:adjustRightInd w:val="0"/>
        <w:spacing w:line="360" w:lineRule="auto"/>
        <w:jc w:val="center"/>
        <w:rPr>
          <w:rFonts w:ascii="Abadi" w:hAnsi="Abadi" w:cs="Arial"/>
          <w:bCs/>
          <w:sz w:val="22"/>
          <w:szCs w:val="22"/>
        </w:rPr>
      </w:pPr>
      <w:r w:rsidRPr="00090CB3">
        <w:rPr>
          <w:rFonts w:ascii="Abadi" w:hAnsi="Abadi" w:cs="Arial"/>
          <w:bCs/>
          <w:sz w:val="22"/>
          <w:szCs w:val="22"/>
        </w:rPr>
        <w:t>OPPURE</w:t>
      </w:r>
    </w:p>
    <w:p w14:paraId="2490BDD1" w14:textId="77777777" w:rsidR="00AA6350" w:rsidRPr="00090CB3" w:rsidRDefault="00AA6350" w:rsidP="00533DCD">
      <w:pPr>
        <w:autoSpaceDE w:val="0"/>
        <w:autoSpaceDN w:val="0"/>
        <w:adjustRightInd w:val="0"/>
        <w:spacing w:line="360" w:lineRule="auto"/>
        <w:jc w:val="center"/>
        <w:rPr>
          <w:rFonts w:ascii="Abadi" w:hAnsi="Abadi" w:cs="Arial"/>
          <w:bCs/>
          <w:sz w:val="22"/>
          <w:szCs w:val="22"/>
        </w:rPr>
      </w:pPr>
    </w:p>
    <w:p w14:paraId="5FCEC780" w14:textId="645D5264" w:rsidR="00533DCD" w:rsidRPr="00090CB3" w:rsidRDefault="00533DCD" w:rsidP="00533DCD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Abadi" w:hAnsi="Abadi" w:cs="Arial"/>
          <w:bCs/>
          <w:sz w:val="22"/>
          <w:szCs w:val="22"/>
        </w:rPr>
      </w:pPr>
      <w:r w:rsidRPr="00090CB3">
        <w:rPr>
          <w:rFonts w:ascii="Abadi" w:hAnsi="Abadi" w:cs="Arial"/>
          <w:bCs/>
          <w:sz w:val="22"/>
          <w:szCs w:val="22"/>
        </w:rPr>
        <w:t xml:space="preserve">di non autorizzare </w:t>
      </w:r>
      <w:r w:rsidR="00AA6350" w:rsidRPr="00090CB3">
        <w:rPr>
          <w:rFonts w:ascii="Abadi" w:hAnsi="Abadi" w:cs="Arial"/>
          <w:bCs/>
          <w:sz w:val="22"/>
          <w:szCs w:val="22"/>
        </w:rPr>
        <w:t>l’Amministrazione</w:t>
      </w:r>
      <w:r w:rsidRPr="00090CB3">
        <w:rPr>
          <w:rFonts w:ascii="Abadi" w:hAnsi="Abadi" w:cs="Arial"/>
          <w:bCs/>
          <w:sz w:val="22"/>
          <w:szCs w:val="22"/>
        </w:rPr>
        <w:t>, qualora un partecipante alla gara eserciti la facoltà di “accesso agli atti”, a permettere la visione e/o il rilascio di copia delle parti relative all’offerta, in quanto esse rappresentano segreti tecnici o commerciali per i motivi dettagliatamente indicati:</w:t>
      </w:r>
    </w:p>
    <w:p w14:paraId="1AC86BC5" w14:textId="731ADB8E" w:rsidR="00533DCD" w:rsidRPr="00090CB3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15DB181F" w14:textId="63F73C13" w:rsidR="00533DCD" w:rsidRPr="00090CB3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11390F8B" w14:textId="59542364" w:rsidR="00533DCD" w:rsidRPr="00090CB3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5515F666" w14:textId="1A551559" w:rsidR="00533DCD" w:rsidRPr="00090CB3" w:rsidRDefault="00533DCD" w:rsidP="00533D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469A9C05" w14:textId="6D4EAB6F" w:rsidR="00B10892" w:rsidRPr="00090CB3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3460340C" w14:textId="59CC46B1" w:rsidR="00B10892" w:rsidRPr="00090CB3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69B98E18" w14:textId="2AFADF65" w:rsidR="00B10892" w:rsidRPr="00090CB3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0E8D117A" w14:textId="22E1DD90" w:rsidR="00B10892" w:rsidRPr="00090CB3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54E4383B" w14:textId="0E05EC23" w:rsidR="00B10892" w:rsidRPr="00090CB3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524E1124" w14:textId="04D81DF3" w:rsidR="00B10892" w:rsidRPr="00090CB3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lastRenderedPageBreak/>
        <w:t>______________________________________________________________________________________</w:t>
      </w:r>
    </w:p>
    <w:p w14:paraId="17F46686" w14:textId="0F7251F8" w:rsidR="00B10892" w:rsidRPr="00090CB3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160DF15B" w14:textId="5BF3A3F9" w:rsidR="00B10892" w:rsidRPr="00090CB3" w:rsidRDefault="00B10892" w:rsidP="00B1089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______________________________________________________________________________________</w:t>
      </w:r>
    </w:p>
    <w:p w14:paraId="2FF0FF42" w14:textId="77777777" w:rsidR="00533DCD" w:rsidRPr="00090CB3" w:rsidRDefault="00533DCD" w:rsidP="00465CC8">
      <w:pPr>
        <w:tabs>
          <w:tab w:val="left" w:pos="8789"/>
        </w:tabs>
        <w:autoSpaceDE w:val="0"/>
        <w:autoSpaceDN w:val="0"/>
        <w:jc w:val="both"/>
        <w:rPr>
          <w:rFonts w:ascii="Abadi" w:hAnsi="Abadi" w:cs="Arial"/>
          <w:bCs/>
          <w:sz w:val="22"/>
          <w:szCs w:val="22"/>
        </w:rPr>
      </w:pPr>
    </w:p>
    <w:p w14:paraId="4B7D6097" w14:textId="77777777" w:rsidR="00533DCD" w:rsidRPr="00090CB3" w:rsidRDefault="00533DCD" w:rsidP="00465CC8">
      <w:pPr>
        <w:tabs>
          <w:tab w:val="left" w:pos="8789"/>
        </w:tabs>
        <w:autoSpaceDE w:val="0"/>
        <w:autoSpaceDN w:val="0"/>
        <w:jc w:val="both"/>
        <w:rPr>
          <w:rFonts w:ascii="Abadi" w:hAnsi="Abadi" w:cs="Arial"/>
          <w:bCs/>
          <w:sz w:val="22"/>
          <w:szCs w:val="22"/>
        </w:rPr>
      </w:pPr>
    </w:p>
    <w:p w14:paraId="23EF63FD" w14:textId="77777777" w:rsidR="00EE4B2B" w:rsidRPr="00090CB3" w:rsidRDefault="00EE4B2B">
      <w:pPr>
        <w:autoSpaceDE w:val="0"/>
        <w:autoSpaceDN w:val="0"/>
        <w:rPr>
          <w:rFonts w:ascii="Abadi" w:hAnsi="Abadi" w:cs="Arial"/>
          <w:sz w:val="22"/>
          <w:szCs w:val="22"/>
        </w:rPr>
      </w:pPr>
    </w:p>
    <w:p w14:paraId="3A61EA38" w14:textId="77777777" w:rsidR="0098160B" w:rsidRPr="00090CB3" w:rsidRDefault="0098160B">
      <w:pPr>
        <w:autoSpaceDE w:val="0"/>
        <w:autoSpaceDN w:val="0"/>
        <w:rPr>
          <w:rFonts w:ascii="Abadi" w:hAnsi="Abadi" w:cs="Arial"/>
          <w:sz w:val="22"/>
          <w:szCs w:val="22"/>
        </w:rPr>
      </w:pPr>
    </w:p>
    <w:p w14:paraId="596349C6" w14:textId="58EDA7DB" w:rsidR="00217995" w:rsidRPr="00090CB3" w:rsidRDefault="00081E4E">
      <w:pPr>
        <w:autoSpaceDE w:val="0"/>
        <w:autoSpaceDN w:val="0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_____________________</w:t>
      </w:r>
      <w:r w:rsidR="00721456" w:rsidRPr="00090CB3">
        <w:rPr>
          <w:rFonts w:ascii="Abadi" w:hAnsi="Abadi" w:cs="Arial"/>
          <w:sz w:val="22"/>
          <w:szCs w:val="22"/>
        </w:rPr>
        <w:t xml:space="preserve"> </w:t>
      </w:r>
      <w:r w:rsidR="00217995" w:rsidRPr="00090CB3">
        <w:rPr>
          <w:rFonts w:ascii="Abadi" w:hAnsi="Abadi" w:cs="Arial"/>
          <w:sz w:val="22"/>
          <w:szCs w:val="22"/>
        </w:rPr>
        <w:t xml:space="preserve">li,  </w:t>
      </w:r>
      <w:r w:rsidRPr="00090CB3">
        <w:rPr>
          <w:rFonts w:ascii="Abadi" w:hAnsi="Abadi" w:cs="Arial"/>
          <w:sz w:val="22"/>
          <w:szCs w:val="22"/>
        </w:rPr>
        <w:t>___________</w:t>
      </w:r>
    </w:p>
    <w:p w14:paraId="51120C31" w14:textId="77777777" w:rsidR="00EE4B2B" w:rsidRPr="00090CB3" w:rsidRDefault="003718C3" w:rsidP="00721456">
      <w:pPr>
        <w:autoSpaceDE w:val="0"/>
        <w:autoSpaceDN w:val="0"/>
        <w:ind w:left="5670"/>
        <w:jc w:val="center"/>
        <w:rPr>
          <w:rFonts w:ascii="Abadi" w:hAnsi="Abadi" w:cs="Arial"/>
          <w:i/>
          <w:iCs/>
          <w:sz w:val="22"/>
          <w:szCs w:val="22"/>
        </w:rPr>
      </w:pPr>
      <w:r w:rsidRPr="00090CB3">
        <w:rPr>
          <w:rFonts w:ascii="Abadi" w:hAnsi="Abadi" w:cs="Arial"/>
          <w:i/>
          <w:iCs/>
          <w:sz w:val="22"/>
          <w:szCs w:val="22"/>
        </w:rPr>
        <w:t>F</w:t>
      </w:r>
      <w:r w:rsidR="00217995" w:rsidRPr="00090CB3">
        <w:rPr>
          <w:rFonts w:ascii="Abadi" w:hAnsi="Abadi" w:cs="Arial"/>
          <w:i/>
          <w:iCs/>
          <w:sz w:val="22"/>
          <w:szCs w:val="22"/>
        </w:rPr>
        <w:t>irma</w:t>
      </w:r>
    </w:p>
    <w:p w14:paraId="3C6A96C8" w14:textId="2EE9A131" w:rsidR="00217995" w:rsidRPr="00090CB3" w:rsidRDefault="00721456" w:rsidP="00721456">
      <w:pPr>
        <w:autoSpaceDE w:val="0"/>
        <w:autoSpaceDN w:val="0"/>
        <w:ind w:left="5670"/>
        <w:jc w:val="center"/>
        <w:rPr>
          <w:rFonts w:ascii="Abadi" w:hAnsi="Abadi" w:cs="Arial"/>
          <w:i/>
          <w:iCs/>
          <w:sz w:val="22"/>
          <w:szCs w:val="22"/>
        </w:rPr>
      </w:pPr>
      <w:r w:rsidRPr="00090CB3">
        <w:rPr>
          <w:rFonts w:ascii="Abadi" w:hAnsi="Abadi" w:cs="Arial"/>
          <w:i/>
          <w:iCs/>
          <w:sz w:val="22"/>
          <w:szCs w:val="22"/>
        </w:rPr>
        <w:t>L</w:t>
      </w:r>
      <w:r w:rsidR="00217995" w:rsidRPr="00090CB3">
        <w:rPr>
          <w:rFonts w:ascii="Abadi" w:hAnsi="Abadi" w:cs="Arial"/>
          <w:i/>
          <w:iCs/>
          <w:sz w:val="22"/>
          <w:szCs w:val="22"/>
        </w:rPr>
        <w:t>egale rappresentante</w:t>
      </w:r>
      <w:r w:rsidR="00BB4748" w:rsidRPr="00090CB3">
        <w:rPr>
          <w:rFonts w:ascii="Abadi" w:hAnsi="Abadi" w:cs="Arial"/>
          <w:i/>
          <w:iCs/>
          <w:sz w:val="22"/>
          <w:szCs w:val="22"/>
        </w:rPr>
        <w:t>*</w:t>
      </w:r>
    </w:p>
    <w:p w14:paraId="60274E78" w14:textId="77777777" w:rsidR="00B10892" w:rsidRPr="00090CB3" w:rsidRDefault="00B10892" w:rsidP="00721456">
      <w:pPr>
        <w:autoSpaceDE w:val="0"/>
        <w:autoSpaceDN w:val="0"/>
        <w:ind w:left="5670"/>
        <w:jc w:val="center"/>
        <w:rPr>
          <w:rFonts w:ascii="Abadi" w:hAnsi="Abadi" w:cs="Arial"/>
          <w:i/>
          <w:iCs/>
          <w:sz w:val="22"/>
          <w:szCs w:val="22"/>
        </w:rPr>
      </w:pPr>
    </w:p>
    <w:p w14:paraId="5EFA4D4C" w14:textId="77777777" w:rsidR="00B10892" w:rsidRPr="00090CB3" w:rsidRDefault="00B10892" w:rsidP="00721456">
      <w:pPr>
        <w:autoSpaceDE w:val="0"/>
        <w:autoSpaceDN w:val="0"/>
        <w:ind w:left="5670"/>
        <w:jc w:val="center"/>
        <w:rPr>
          <w:rFonts w:ascii="Abadi" w:hAnsi="Abadi" w:cs="Arial"/>
          <w:i/>
          <w:iCs/>
          <w:sz w:val="22"/>
          <w:szCs w:val="22"/>
        </w:rPr>
      </w:pPr>
    </w:p>
    <w:p w14:paraId="4374588A" w14:textId="77777777" w:rsidR="00B10892" w:rsidRPr="00090CB3" w:rsidRDefault="00B10892" w:rsidP="00721456">
      <w:pPr>
        <w:autoSpaceDE w:val="0"/>
        <w:autoSpaceDN w:val="0"/>
        <w:ind w:left="5670"/>
        <w:jc w:val="center"/>
        <w:rPr>
          <w:rFonts w:ascii="Abadi" w:hAnsi="Abadi" w:cs="Arial"/>
          <w:i/>
          <w:iCs/>
          <w:sz w:val="22"/>
          <w:szCs w:val="22"/>
        </w:rPr>
      </w:pPr>
    </w:p>
    <w:p w14:paraId="6175909B" w14:textId="77777777" w:rsidR="00922A2E" w:rsidRPr="00090CB3" w:rsidRDefault="00922A2E" w:rsidP="00721456">
      <w:pPr>
        <w:autoSpaceDE w:val="0"/>
        <w:autoSpaceDN w:val="0"/>
        <w:ind w:left="5670"/>
        <w:jc w:val="center"/>
        <w:rPr>
          <w:rFonts w:ascii="Abadi" w:hAnsi="Abadi" w:cs="Arial"/>
          <w:i/>
          <w:iCs/>
          <w:sz w:val="22"/>
          <w:szCs w:val="22"/>
        </w:rPr>
      </w:pPr>
      <w:r w:rsidRPr="00090CB3">
        <w:rPr>
          <w:rFonts w:ascii="Abadi" w:hAnsi="Abadi" w:cs="Arial"/>
          <w:i/>
          <w:iCs/>
          <w:sz w:val="22"/>
          <w:szCs w:val="22"/>
        </w:rPr>
        <w:t>____________________________</w:t>
      </w:r>
    </w:p>
    <w:p w14:paraId="7639686A" w14:textId="77777777" w:rsidR="009F68C9" w:rsidRPr="00090CB3" w:rsidRDefault="009F68C9" w:rsidP="00EE4B2B">
      <w:pPr>
        <w:autoSpaceDE w:val="0"/>
        <w:autoSpaceDN w:val="0"/>
        <w:ind w:left="4956"/>
        <w:jc w:val="center"/>
        <w:rPr>
          <w:rFonts w:ascii="Abadi" w:hAnsi="Abadi" w:cs="Arial"/>
          <w:i/>
          <w:iCs/>
          <w:sz w:val="22"/>
          <w:szCs w:val="22"/>
        </w:rPr>
      </w:pPr>
    </w:p>
    <w:p w14:paraId="1367B01C" w14:textId="77777777" w:rsidR="009F68C9" w:rsidRPr="00090CB3" w:rsidRDefault="009F68C9" w:rsidP="00EE4B2B">
      <w:pPr>
        <w:autoSpaceDE w:val="0"/>
        <w:autoSpaceDN w:val="0"/>
        <w:ind w:left="4956"/>
        <w:jc w:val="center"/>
        <w:rPr>
          <w:rFonts w:ascii="Abadi" w:hAnsi="Abadi" w:cs="Arial"/>
          <w:i/>
          <w:iCs/>
          <w:sz w:val="22"/>
          <w:szCs w:val="22"/>
        </w:rPr>
      </w:pPr>
    </w:p>
    <w:p w14:paraId="0BDBD08E" w14:textId="77777777" w:rsidR="00533DCD" w:rsidRPr="00090CB3" w:rsidRDefault="00533DCD" w:rsidP="00EE4B2B">
      <w:pPr>
        <w:autoSpaceDE w:val="0"/>
        <w:autoSpaceDN w:val="0"/>
        <w:ind w:left="4956"/>
        <w:jc w:val="center"/>
        <w:rPr>
          <w:rFonts w:ascii="Abadi" w:hAnsi="Abadi" w:cs="Arial"/>
          <w:i/>
          <w:iCs/>
          <w:sz w:val="22"/>
          <w:szCs w:val="22"/>
        </w:rPr>
      </w:pPr>
    </w:p>
    <w:p w14:paraId="0ADC9BC6" w14:textId="77777777" w:rsidR="00533DCD" w:rsidRPr="00090CB3" w:rsidRDefault="00533DCD" w:rsidP="00EE4B2B">
      <w:pPr>
        <w:autoSpaceDE w:val="0"/>
        <w:autoSpaceDN w:val="0"/>
        <w:ind w:left="4956"/>
        <w:jc w:val="center"/>
        <w:rPr>
          <w:rFonts w:ascii="Abadi" w:hAnsi="Abadi" w:cs="Arial"/>
          <w:i/>
          <w:iCs/>
          <w:sz w:val="22"/>
          <w:szCs w:val="22"/>
        </w:rPr>
      </w:pPr>
    </w:p>
    <w:p w14:paraId="4C50B9A5" w14:textId="77777777" w:rsidR="00533DCD" w:rsidRPr="00090CB3" w:rsidRDefault="00533DCD" w:rsidP="00EE4B2B">
      <w:pPr>
        <w:autoSpaceDE w:val="0"/>
        <w:autoSpaceDN w:val="0"/>
        <w:ind w:left="4956"/>
        <w:jc w:val="center"/>
        <w:rPr>
          <w:rFonts w:ascii="Abadi" w:hAnsi="Abadi" w:cs="Arial"/>
          <w:i/>
          <w:iCs/>
          <w:sz w:val="22"/>
          <w:szCs w:val="22"/>
        </w:rPr>
      </w:pPr>
    </w:p>
    <w:p w14:paraId="47992792" w14:textId="77777777" w:rsidR="003718C3" w:rsidRPr="00090CB3" w:rsidRDefault="003718C3" w:rsidP="009F68C9">
      <w:pPr>
        <w:rPr>
          <w:rFonts w:ascii="Abadi" w:hAnsi="Abadi" w:cs="Arial"/>
          <w:b/>
          <w:sz w:val="22"/>
          <w:szCs w:val="22"/>
        </w:rPr>
      </w:pPr>
    </w:p>
    <w:p w14:paraId="598FE667" w14:textId="77777777" w:rsidR="003718C3" w:rsidRPr="00090CB3" w:rsidRDefault="003718C3" w:rsidP="009F68C9">
      <w:pPr>
        <w:rPr>
          <w:rFonts w:ascii="Abadi" w:hAnsi="Abadi" w:cs="Arial"/>
          <w:b/>
          <w:sz w:val="22"/>
          <w:szCs w:val="22"/>
        </w:rPr>
      </w:pPr>
    </w:p>
    <w:p w14:paraId="0086D982" w14:textId="77777777" w:rsidR="009F68C9" w:rsidRPr="00090CB3" w:rsidRDefault="00BB4748" w:rsidP="00382696">
      <w:pPr>
        <w:jc w:val="both"/>
        <w:rPr>
          <w:rFonts w:ascii="Abadi" w:hAnsi="Abadi" w:cs="Arial"/>
          <w:b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 xml:space="preserve">(*) </w:t>
      </w:r>
      <w:r w:rsidR="009F68C9" w:rsidRPr="00090CB3">
        <w:rPr>
          <w:rFonts w:ascii="Abadi" w:hAnsi="Abadi" w:cs="Arial"/>
          <w:b/>
          <w:sz w:val="22"/>
          <w:szCs w:val="22"/>
        </w:rPr>
        <w:t xml:space="preserve">Istruzioni per la compilazione: </w:t>
      </w:r>
    </w:p>
    <w:p w14:paraId="50530CC5" w14:textId="77777777" w:rsidR="000B19E0" w:rsidRPr="00090CB3" w:rsidRDefault="000B19E0" w:rsidP="000B19E0">
      <w:pPr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 xml:space="preserve">Il presente </w:t>
      </w:r>
      <w:r w:rsidR="00C77C6E" w:rsidRPr="00090CB3">
        <w:rPr>
          <w:rFonts w:ascii="Abadi" w:hAnsi="Abadi" w:cs="Arial"/>
          <w:sz w:val="22"/>
          <w:szCs w:val="22"/>
        </w:rPr>
        <w:t>Modello</w:t>
      </w:r>
      <w:r w:rsidRPr="00090CB3">
        <w:rPr>
          <w:rFonts w:ascii="Abadi" w:hAnsi="Abadi" w:cs="Arial"/>
          <w:sz w:val="22"/>
          <w:szCs w:val="22"/>
        </w:rPr>
        <w:t xml:space="preserve"> di autocertificazione va sottoscritto</w:t>
      </w:r>
      <w:r w:rsidR="003718C3" w:rsidRPr="00090CB3">
        <w:rPr>
          <w:rFonts w:ascii="Abadi" w:hAnsi="Abadi" w:cs="Arial"/>
          <w:sz w:val="22"/>
          <w:szCs w:val="22"/>
        </w:rPr>
        <w:t xml:space="preserve"> con firma digitale</w:t>
      </w:r>
      <w:r w:rsidRPr="00090CB3">
        <w:rPr>
          <w:rFonts w:ascii="Abadi" w:hAnsi="Abadi" w:cs="Arial"/>
          <w:sz w:val="22"/>
          <w:szCs w:val="22"/>
        </w:rPr>
        <w:t xml:space="preserve"> dal legale rappresentante, o da altra persona dotata di poteri di</w:t>
      </w:r>
      <w:r w:rsidR="009730BF" w:rsidRPr="00090CB3">
        <w:rPr>
          <w:rFonts w:ascii="Abadi" w:hAnsi="Abadi" w:cs="Arial"/>
          <w:sz w:val="22"/>
          <w:szCs w:val="22"/>
        </w:rPr>
        <w:t xml:space="preserve"> firma, dell’impresa </w:t>
      </w:r>
      <w:r w:rsidRPr="00090CB3">
        <w:rPr>
          <w:rFonts w:ascii="Abadi" w:hAnsi="Abadi" w:cs="Arial"/>
          <w:sz w:val="22"/>
          <w:szCs w:val="22"/>
        </w:rPr>
        <w:t>e ad esso va allegata, a pena di esclusione, la copia fotostatica di un documento di identità del sottoscrittore. In alternativa è comunque ammessa la sottoscrizione autenticata ai sensi di legge.</w:t>
      </w:r>
    </w:p>
    <w:p w14:paraId="1D1DB26B" w14:textId="77777777" w:rsidR="000B19E0" w:rsidRPr="00090CB3" w:rsidRDefault="000B19E0" w:rsidP="000B19E0">
      <w:pPr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 xml:space="preserve">Il presente </w:t>
      </w:r>
      <w:r w:rsidR="00C77C6E" w:rsidRPr="00090CB3">
        <w:rPr>
          <w:rFonts w:ascii="Abadi" w:hAnsi="Abadi" w:cs="Arial"/>
          <w:sz w:val="22"/>
          <w:szCs w:val="22"/>
        </w:rPr>
        <w:t>Modello</w:t>
      </w:r>
      <w:r w:rsidRPr="00090CB3">
        <w:rPr>
          <w:rFonts w:ascii="Abadi" w:hAnsi="Abadi" w:cs="Arial"/>
          <w:sz w:val="22"/>
          <w:szCs w:val="22"/>
        </w:rPr>
        <w:t xml:space="preserve"> va compilato in stampatello e in modo leggibile in ogni sua parte ove compatibili.</w:t>
      </w:r>
    </w:p>
    <w:p w14:paraId="50D6A2DD" w14:textId="77777777" w:rsidR="000B19E0" w:rsidRPr="00090CB3" w:rsidRDefault="000B19E0" w:rsidP="000B19E0">
      <w:pPr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 xml:space="preserve">L’offerente ha comunque facoltà di utilizzare un proprio modello purché riportante tutti gli elementi del presente </w:t>
      </w:r>
      <w:r w:rsidR="00C77C6E" w:rsidRPr="00090CB3">
        <w:rPr>
          <w:rFonts w:ascii="Abadi" w:hAnsi="Abadi" w:cs="Arial"/>
          <w:sz w:val="22"/>
          <w:szCs w:val="22"/>
        </w:rPr>
        <w:t>Modello</w:t>
      </w:r>
      <w:r w:rsidRPr="00090CB3">
        <w:rPr>
          <w:rFonts w:ascii="Abadi" w:hAnsi="Abadi" w:cs="Arial"/>
          <w:sz w:val="22"/>
          <w:szCs w:val="22"/>
        </w:rPr>
        <w:t>.</w:t>
      </w:r>
    </w:p>
    <w:p w14:paraId="5532D592" w14:textId="77777777" w:rsidR="00F77050" w:rsidRPr="00090CB3" w:rsidRDefault="00F77050" w:rsidP="000B19E0">
      <w:pPr>
        <w:jc w:val="both"/>
        <w:rPr>
          <w:rFonts w:ascii="Abadi" w:hAnsi="Abadi" w:cs="Arial"/>
          <w:sz w:val="22"/>
          <w:szCs w:val="22"/>
        </w:rPr>
      </w:pPr>
    </w:p>
    <w:p w14:paraId="1A38215A" w14:textId="422BFF64" w:rsidR="00F77050" w:rsidRPr="00090CB3" w:rsidRDefault="00F77050" w:rsidP="00F77050">
      <w:pPr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(**)</w:t>
      </w:r>
      <w:r w:rsidR="00721456" w:rsidRPr="00090CB3">
        <w:rPr>
          <w:rFonts w:ascii="Abadi" w:hAnsi="Abadi" w:cs="Arial"/>
          <w:sz w:val="22"/>
          <w:szCs w:val="22"/>
        </w:rPr>
        <w:t xml:space="preserve"> </w:t>
      </w:r>
      <w:r w:rsidRPr="00090CB3">
        <w:rPr>
          <w:rFonts w:ascii="Abadi" w:hAnsi="Abadi" w:cs="Arial"/>
          <w:b/>
          <w:sz w:val="22"/>
          <w:szCs w:val="22"/>
        </w:rPr>
        <w:t xml:space="preserve">Ai sensi </w:t>
      </w:r>
      <w:r w:rsidRPr="00090CB3">
        <w:rPr>
          <w:rFonts w:ascii="Abadi" w:hAnsi="Abadi" w:cs="Arial"/>
          <w:b/>
          <w:iCs/>
          <w:sz w:val="22"/>
          <w:szCs w:val="22"/>
        </w:rPr>
        <w:t>del Regolamento UE n.</w:t>
      </w:r>
      <w:r w:rsidR="00721456" w:rsidRPr="00090CB3">
        <w:rPr>
          <w:rFonts w:ascii="Abadi" w:hAnsi="Abadi" w:cs="Arial"/>
          <w:b/>
          <w:iCs/>
          <w:sz w:val="22"/>
          <w:szCs w:val="22"/>
        </w:rPr>
        <w:t xml:space="preserve"> </w:t>
      </w:r>
      <w:r w:rsidRPr="00090CB3">
        <w:rPr>
          <w:rFonts w:ascii="Abadi" w:hAnsi="Abadi" w:cs="Arial"/>
          <w:b/>
          <w:iCs/>
          <w:sz w:val="22"/>
          <w:szCs w:val="22"/>
        </w:rPr>
        <w:t>2016/</w:t>
      </w:r>
      <w:r w:rsidR="00721456" w:rsidRPr="00090CB3">
        <w:rPr>
          <w:rFonts w:ascii="Abadi" w:hAnsi="Abadi" w:cs="Arial"/>
          <w:b/>
          <w:iCs/>
          <w:sz w:val="22"/>
          <w:szCs w:val="22"/>
        </w:rPr>
        <w:t>679 e del Decreto Legislativo n.</w:t>
      </w:r>
      <w:r w:rsidRPr="00090CB3">
        <w:rPr>
          <w:rFonts w:ascii="Abadi" w:hAnsi="Abadi" w:cs="Arial"/>
          <w:b/>
          <w:iCs/>
          <w:sz w:val="22"/>
          <w:szCs w:val="22"/>
        </w:rPr>
        <w:t xml:space="preserve"> 196/2003</w:t>
      </w:r>
      <w:r w:rsidR="00721456" w:rsidRPr="00090CB3">
        <w:rPr>
          <w:rFonts w:ascii="Abadi" w:hAnsi="Abadi" w:cs="Arial"/>
          <w:b/>
          <w:iCs/>
          <w:sz w:val="22"/>
          <w:szCs w:val="22"/>
        </w:rPr>
        <w:t xml:space="preserve"> </w:t>
      </w:r>
      <w:r w:rsidRPr="00090CB3">
        <w:rPr>
          <w:rFonts w:ascii="Abadi" w:hAnsi="Abadi" w:cs="Arial"/>
          <w:b/>
          <w:sz w:val="22"/>
          <w:szCs w:val="22"/>
        </w:rPr>
        <w:t>si informa che:</w:t>
      </w:r>
    </w:p>
    <w:p w14:paraId="76642EF7" w14:textId="19E4EF14" w:rsidR="00F77050" w:rsidRPr="00090CB3" w:rsidRDefault="00F77050" w:rsidP="00721456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le finalità e le modalità di trattamento cui sono destinati i dati raccolti ineriscono al procedimento in oggetto;</w:t>
      </w:r>
    </w:p>
    <w:p w14:paraId="7C6ABF8D" w14:textId="6216D8E1" w:rsidR="00F77050" w:rsidRPr="00090CB3" w:rsidRDefault="00F77050" w:rsidP="00721456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il conferimento dei dati costituisce presupposto necessario per la partecipazione alla gara;</w:t>
      </w:r>
    </w:p>
    <w:p w14:paraId="26436DF3" w14:textId="71F9B78B" w:rsidR="00F77050" w:rsidRPr="00090CB3" w:rsidRDefault="00F77050" w:rsidP="00721456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l’eventuale rifiuto a rispondere comporta esclusione dal procedimento in oggetto;</w:t>
      </w:r>
    </w:p>
    <w:p w14:paraId="03DDC225" w14:textId="521D6977" w:rsidR="00F77050" w:rsidRPr="00090CB3" w:rsidRDefault="00F77050" w:rsidP="00721456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 xml:space="preserve">i soggetti o le categorie di soggetti ai quali i dati possono essere comunicati sono: il personale </w:t>
      </w:r>
      <w:r w:rsidR="00BD3F09" w:rsidRPr="00090CB3">
        <w:rPr>
          <w:rFonts w:ascii="Abadi" w:hAnsi="Abadi" w:cs="Arial"/>
          <w:sz w:val="22"/>
          <w:szCs w:val="22"/>
        </w:rPr>
        <w:t>della SA</w:t>
      </w:r>
      <w:r w:rsidRPr="00090CB3">
        <w:rPr>
          <w:rFonts w:ascii="Abadi" w:hAnsi="Abadi" w:cs="Arial"/>
          <w:sz w:val="22"/>
          <w:szCs w:val="22"/>
        </w:rPr>
        <w:t xml:space="preserve">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organi dell’autorità giudiziaria;</w:t>
      </w:r>
    </w:p>
    <w:p w14:paraId="6D6DC820" w14:textId="2639E73E" w:rsidR="00F77050" w:rsidRPr="00090CB3" w:rsidRDefault="00F77050" w:rsidP="00721456">
      <w:pPr>
        <w:pStyle w:val="Paragrafoelenco"/>
        <w:numPr>
          <w:ilvl w:val="0"/>
          <w:numId w:val="26"/>
        </w:numPr>
        <w:ind w:left="567" w:hanging="283"/>
        <w:jc w:val="both"/>
        <w:rPr>
          <w:rFonts w:ascii="Abadi" w:hAnsi="Abadi" w:cs="Arial"/>
          <w:sz w:val="22"/>
          <w:szCs w:val="22"/>
        </w:rPr>
      </w:pPr>
      <w:r w:rsidRPr="00090CB3">
        <w:rPr>
          <w:rFonts w:ascii="Abadi" w:hAnsi="Abadi" w:cs="Arial"/>
          <w:sz w:val="22"/>
          <w:szCs w:val="22"/>
        </w:rPr>
        <w:t>i diritti spettanti all’interessato sono quelli di cui al Regolamento UE n.</w:t>
      </w:r>
      <w:r w:rsidR="00721456" w:rsidRPr="00090CB3">
        <w:rPr>
          <w:rFonts w:ascii="Abadi" w:hAnsi="Abadi" w:cs="Arial"/>
          <w:sz w:val="22"/>
          <w:szCs w:val="22"/>
        </w:rPr>
        <w:t xml:space="preserve"> </w:t>
      </w:r>
      <w:r w:rsidRPr="00090CB3">
        <w:rPr>
          <w:rFonts w:ascii="Abadi" w:hAnsi="Abadi" w:cs="Arial"/>
          <w:sz w:val="22"/>
          <w:szCs w:val="22"/>
        </w:rPr>
        <w:t>2016</w:t>
      </w:r>
      <w:r w:rsidR="00721456" w:rsidRPr="00090CB3">
        <w:rPr>
          <w:rFonts w:ascii="Abadi" w:hAnsi="Abadi" w:cs="Arial"/>
          <w:sz w:val="22"/>
          <w:szCs w:val="22"/>
        </w:rPr>
        <w:t>/679 e al Decreto Legislativo n.</w:t>
      </w:r>
      <w:r w:rsidRPr="00090CB3">
        <w:rPr>
          <w:rFonts w:ascii="Abadi" w:hAnsi="Abadi" w:cs="Arial"/>
          <w:sz w:val="22"/>
          <w:szCs w:val="22"/>
        </w:rPr>
        <w:t xml:space="preserve"> 196/2003.</w:t>
      </w:r>
    </w:p>
    <w:p w14:paraId="27A366CB" w14:textId="77777777" w:rsidR="00F77050" w:rsidRPr="00090CB3" w:rsidRDefault="00F77050" w:rsidP="00F77050">
      <w:pPr>
        <w:jc w:val="both"/>
        <w:rPr>
          <w:rFonts w:ascii="Abadi" w:hAnsi="Abadi" w:cs="Arial"/>
          <w:sz w:val="22"/>
          <w:szCs w:val="22"/>
        </w:rPr>
      </w:pPr>
    </w:p>
    <w:p w14:paraId="42AB3444" w14:textId="77777777" w:rsidR="00F77050" w:rsidRPr="00090CB3" w:rsidRDefault="00F77050" w:rsidP="00F77050">
      <w:pPr>
        <w:jc w:val="both"/>
        <w:rPr>
          <w:rFonts w:ascii="Abadi" w:hAnsi="Abadi" w:cs="Arial"/>
          <w:sz w:val="22"/>
          <w:szCs w:val="22"/>
        </w:rPr>
      </w:pPr>
    </w:p>
    <w:p w14:paraId="3D00E939" w14:textId="77777777" w:rsidR="009F68C9" w:rsidRPr="00090CB3" w:rsidRDefault="009F68C9" w:rsidP="000B19E0">
      <w:pPr>
        <w:jc w:val="both"/>
        <w:rPr>
          <w:rFonts w:ascii="Abadi" w:hAnsi="Abadi" w:cs="Arial"/>
          <w:sz w:val="22"/>
          <w:szCs w:val="22"/>
        </w:rPr>
      </w:pPr>
    </w:p>
    <w:sectPr w:rsidR="009F68C9" w:rsidRPr="00090CB3" w:rsidSect="00A0427F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50A43" w14:textId="77777777" w:rsidR="002C4AB2" w:rsidRDefault="002C4AB2">
      <w:r>
        <w:separator/>
      </w:r>
    </w:p>
  </w:endnote>
  <w:endnote w:type="continuationSeparator" w:id="0">
    <w:p w14:paraId="4787BF8B" w14:textId="77777777" w:rsidR="002C4AB2" w:rsidRDefault="002C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BZC T+ Arial_ Grassetto 0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E631" w14:textId="77777777" w:rsidR="00EE605E" w:rsidRDefault="00E866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E605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A0948E" w14:textId="77777777" w:rsidR="00EE605E" w:rsidRDefault="00EE6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4195" w14:textId="51E0AD1F" w:rsidR="00EE605E" w:rsidRDefault="00E866A0" w:rsidP="00795BFF">
    <w:pPr>
      <w:pStyle w:val="Pidipagina"/>
      <w:jc w:val="center"/>
    </w:pPr>
    <w:r>
      <w:rPr>
        <w:b/>
      </w:rPr>
      <w:fldChar w:fldCharType="begin"/>
    </w:r>
    <w:r w:rsidR="00795BFF">
      <w:rPr>
        <w:b/>
      </w:rPr>
      <w:instrText>PAGE  \* Arabic  \* MERGEFORMAT</w:instrText>
    </w:r>
    <w:r>
      <w:rPr>
        <w:b/>
      </w:rPr>
      <w:fldChar w:fldCharType="separate"/>
    </w:r>
    <w:r w:rsidR="003223FF">
      <w:rPr>
        <w:b/>
        <w:noProof/>
      </w:rPr>
      <w:t>2</w:t>
    </w:r>
    <w:r>
      <w:rPr>
        <w:b/>
      </w:rPr>
      <w:fldChar w:fldCharType="end"/>
    </w:r>
    <w:r w:rsidR="00795BFF">
      <w:t xml:space="preserve"> a </w:t>
    </w:r>
    <w:r w:rsidR="00291468">
      <w:fldChar w:fldCharType="begin"/>
    </w:r>
    <w:r w:rsidR="00291468">
      <w:instrText>NUMPAGES  \* Arabic  \* MERGEFORMAT</w:instrText>
    </w:r>
    <w:r w:rsidR="00291468">
      <w:fldChar w:fldCharType="separate"/>
    </w:r>
    <w:r w:rsidR="003223FF" w:rsidRPr="003223FF">
      <w:rPr>
        <w:b/>
        <w:noProof/>
      </w:rPr>
      <w:t>2</w:t>
    </w:r>
    <w:r w:rsidR="00291468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FCD19" w14:textId="77777777" w:rsidR="002C4AB2" w:rsidRDefault="002C4AB2">
      <w:r>
        <w:separator/>
      </w:r>
    </w:p>
  </w:footnote>
  <w:footnote w:type="continuationSeparator" w:id="0">
    <w:p w14:paraId="067D2365" w14:textId="77777777" w:rsidR="002C4AB2" w:rsidRDefault="002C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8252" w14:textId="2795641A" w:rsidR="00090CB3" w:rsidRDefault="00090CB3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3AB27A" wp14:editId="2F14BE7D">
              <wp:simplePos x="0" y="0"/>
              <wp:positionH relativeFrom="page">
                <wp:posOffset>3560726</wp:posOffset>
              </wp:positionH>
              <wp:positionV relativeFrom="page">
                <wp:posOffset>209862</wp:posOffset>
              </wp:positionV>
              <wp:extent cx="3500479" cy="532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0479" cy="532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B2446" w14:textId="18C256FF" w:rsidR="00090CB3" w:rsidRPr="00090CB3" w:rsidRDefault="00090CB3" w:rsidP="00090CB3">
                          <w:pPr>
                            <w:spacing w:before="15"/>
                            <w:ind w:right="18"/>
                            <w:jc w:val="right"/>
                            <w:rPr>
                              <w:b/>
                              <w:bCs/>
                              <w:sz w:val="16"/>
                            </w:rPr>
                          </w:pPr>
                          <w:r w:rsidRPr="00090CB3">
                            <w:rPr>
                              <w:b/>
                              <w:bCs/>
                              <w:sz w:val="16"/>
                            </w:rPr>
                            <w:t>MODELLO D – DICHIARAZIONE SULL’ACCESSO AGLI ATTI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AB27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80.35pt;margin-top:16.5pt;width:275.65pt;height:41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" filled="f" stroked="f">
              <v:textbox inset="0,0,0,0">
                <w:txbxContent>
                  <w:p w14:paraId="163B2446" w14:textId="18C256FF" w:rsidR="00090CB3" w:rsidRPr="00090CB3" w:rsidRDefault="00090CB3" w:rsidP="00090CB3">
                    <w:pPr>
                      <w:spacing w:before="15"/>
                      <w:ind w:right="18"/>
                      <w:jc w:val="right"/>
                      <w:rPr>
                        <w:b/>
                        <w:bCs/>
                        <w:sz w:val="16"/>
                      </w:rPr>
                    </w:pPr>
                    <w:r w:rsidRPr="00090CB3">
                      <w:rPr>
                        <w:b/>
                        <w:bCs/>
                        <w:sz w:val="16"/>
                      </w:rPr>
                      <w:t>MODELLO D – DICHIARAZIONE SULL’ACCESSO AGLI ATTI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313260" w14:textId="77777777" w:rsidR="00090CB3" w:rsidRDefault="00090CB3">
    <w:pPr>
      <w:pStyle w:val="Intestazione"/>
    </w:pPr>
  </w:p>
  <w:p w14:paraId="3ABE894F" w14:textId="77777777" w:rsidR="00090CB3" w:rsidRDefault="00090CB3">
    <w:pPr>
      <w:pStyle w:val="Intestazione"/>
    </w:pPr>
  </w:p>
  <w:p w14:paraId="3700EB33" w14:textId="2892ECDB" w:rsidR="00090CB3" w:rsidRDefault="00090C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82B32"/>
    <w:multiLevelType w:val="singleLevel"/>
    <w:tmpl w:val="FCFA922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16"/>
        <w:szCs w:val="16"/>
      </w:rPr>
    </w:lvl>
  </w:abstractNum>
  <w:abstractNum w:abstractNumId="1" w15:restartNumberingAfterBreak="0">
    <w:nsid w:val="08026CFF"/>
    <w:multiLevelType w:val="hybridMultilevel"/>
    <w:tmpl w:val="D91E13DA"/>
    <w:lvl w:ilvl="0" w:tplc="8CF2A9C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3F75"/>
    <w:multiLevelType w:val="hybridMultilevel"/>
    <w:tmpl w:val="4B7C55C2"/>
    <w:lvl w:ilvl="0" w:tplc="78DA9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60D71"/>
    <w:multiLevelType w:val="multilevel"/>
    <w:tmpl w:val="5336B608"/>
    <w:lvl w:ilvl="0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 w15:restartNumberingAfterBreak="0">
    <w:nsid w:val="14623A69"/>
    <w:multiLevelType w:val="hybridMultilevel"/>
    <w:tmpl w:val="1E7018C6"/>
    <w:lvl w:ilvl="0" w:tplc="1E9C9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34297"/>
    <w:multiLevelType w:val="hybridMultilevel"/>
    <w:tmpl w:val="BBDA25EC"/>
    <w:lvl w:ilvl="0" w:tplc="6726AB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E2E16"/>
    <w:multiLevelType w:val="hybridMultilevel"/>
    <w:tmpl w:val="65782A9A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7" w15:restartNumberingAfterBreak="0">
    <w:nsid w:val="26595A6A"/>
    <w:multiLevelType w:val="hybridMultilevel"/>
    <w:tmpl w:val="CC08D3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55FD7"/>
    <w:multiLevelType w:val="hybridMultilevel"/>
    <w:tmpl w:val="9E521F38"/>
    <w:lvl w:ilvl="0" w:tplc="69788206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65CD4"/>
    <w:multiLevelType w:val="hybridMultilevel"/>
    <w:tmpl w:val="00E6AF7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1A7F83"/>
    <w:multiLevelType w:val="hybridMultilevel"/>
    <w:tmpl w:val="D304F1A2"/>
    <w:lvl w:ilvl="0" w:tplc="C3C02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36F3"/>
    <w:multiLevelType w:val="hybridMultilevel"/>
    <w:tmpl w:val="9A9250F6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3F4266"/>
    <w:multiLevelType w:val="multilevel"/>
    <w:tmpl w:val="2FC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1135D0"/>
    <w:multiLevelType w:val="hybridMultilevel"/>
    <w:tmpl w:val="6ED2E33C"/>
    <w:lvl w:ilvl="0" w:tplc="0F8E33C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54A3D"/>
    <w:multiLevelType w:val="hybridMultilevel"/>
    <w:tmpl w:val="B142AD04"/>
    <w:lvl w:ilvl="0" w:tplc="0A0E0C9C">
      <w:start w:val="1"/>
      <w:numFmt w:val="bullet"/>
      <w:lvlText w:val=""/>
      <w:lvlJc w:val="left"/>
      <w:pPr>
        <w:tabs>
          <w:tab w:val="num" w:pos="229"/>
        </w:tabs>
        <w:ind w:left="229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5" w15:restartNumberingAfterBreak="0">
    <w:nsid w:val="58946C26"/>
    <w:multiLevelType w:val="hybridMultilevel"/>
    <w:tmpl w:val="8934F0A6"/>
    <w:lvl w:ilvl="0" w:tplc="D2C46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6" w15:restartNumberingAfterBreak="0">
    <w:nsid w:val="59DB60AE"/>
    <w:multiLevelType w:val="hybridMultilevel"/>
    <w:tmpl w:val="590CB25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 w15:restartNumberingAfterBreak="0">
    <w:nsid w:val="5E5943B4"/>
    <w:multiLevelType w:val="hybridMultilevel"/>
    <w:tmpl w:val="44A0310A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D77340"/>
    <w:multiLevelType w:val="hybridMultilevel"/>
    <w:tmpl w:val="5336B608"/>
    <w:lvl w:ilvl="0" w:tplc="ACF266DC">
      <w:start w:val="1"/>
      <w:numFmt w:val="bullet"/>
      <w:lvlText w:val=""/>
      <w:lvlJc w:val="left"/>
      <w:pPr>
        <w:tabs>
          <w:tab w:val="num" w:pos="1080"/>
        </w:tabs>
        <w:ind w:left="1080" w:firstLine="229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9" w15:restartNumberingAfterBreak="0">
    <w:nsid w:val="68C51B40"/>
    <w:multiLevelType w:val="hybridMultilevel"/>
    <w:tmpl w:val="91DE8BBC"/>
    <w:lvl w:ilvl="0" w:tplc="E806E2EC">
      <w:start w:val="1"/>
      <w:numFmt w:val="decimal"/>
      <w:lvlText w:val="%1.a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E2714"/>
    <w:multiLevelType w:val="hybridMultilevel"/>
    <w:tmpl w:val="B1547E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72064"/>
    <w:multiLevelType w:val="hybridMultilevel"/>
    <w:tmpl w:val="99D063C2"/>
    <w:lvl w:ilvl="0" w:tplc="FCFA92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i w:val="0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2" w15:restartNumberingAfterBreak="0">
    <w:nsid w:val="6B090584"/>
    <w:multiLevelType w:val="hybridMultilevel"/>
    <w:tmpl w:val="86E21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F51FE"/>
    <w:multiLevelType w:val="hybridMultilevel"/>
    <w:tmpl w:val="A59CC36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B371CA"/>
    <w:multiLevelType w:val="hybridMultilevel"/>
    <w:tmpl w:val="57CC82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520250">
    <w:abstractNumId w:val="6"/>
  </w:num>
  <w:num w:numId="2" w16cid:durableId="222063378">
    <w:abstractNumId w:val="4"/>
  </w:num>
  <w:num w:numId="3" w16cid:durableId="126440554">
    <w:abstractNumId w:val="0"/>
  </w:num>
  <w:num w:numId="4" w16cid:durableId="812481068">
    <w:abstractNumId w:val="17"/>
  </w:num>
  <w:num w:numId="5" w16cid:durableId="1138644471">
    <w:abstractNumId w:val="24"/>
  </w:num>
  <w:num w:numId="6" w16cid:durableId="876043185">
    <w:abstractNumId w:val="21"/>
  </w:num>
  <w:num w:numId="7" w16cid:durableId="2079279827">
    <w:abstractNumId w:val="23"/>
  </w:num>
  <w:num w:numId="8" w16cid:durableId="1884100113">
    <w:abstractNumId w:val="18"/>
  </w:num>
  <w:num w:numId="9" w16cid:durableId="1908296159">
    <w:abstractNumId w:val="3"/>
  </w:num>
  <w:num w:numId="10" w16cid:durableId="1979148040">
    <w:abstractNumId w:val="14"/>
  </w:num>
  <w:num w:numId="11" w16cid:durableId="9681662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9287661">
    <w:abstractNumId w:val="12"/>
  </w:num>
  <w:num w:numId="13" w16cid:durableId="844783790">
    <w:abstractNumId w:val="16"/>
  </w:num>
  <w:num w:numId="14" w16cid:durableId="972490595">
    <w:abstractNumId w:val="9"/>
  </w:num>
  <w:num w:numId="15" w16cid:durableId="1517302988">
    <w:abstractNumId w:val="10"/>
  </w:num>
  <w:num w:numId="16" w16cid:durableId="1898972689">
    <w:abstractNumId w:val="2"/>
  </w:num>
  <w:num w:numId="17" w16cid:durableId="1774472449">
    <w:abstractNumId w:val="15"/>
  </w:num>
  <w:num w:numId="18" w16cid:durableId="286858087">
    <w:abstractNumId w:val="5"/>
  </w:num>
  <w:num w:numId="19" w16cid:durableId="435950245">
    <w:abstractNumId w:val="7"/>
  </w:num>
  <w:num w:numId="20" w16cid:durableId="1344284324">
    <w:abstractNumId w:val="1"/>
  </w:num>
  <w:num w:numId="21" w16cid:durableId="174735001">
    <w:abstractNumId w:val="20"/>
  </w:num>
  <w:num w:numId="22" w16cid:durableId="450363430">
    <w:abstractNumId w:val="13"/>
  </w:num>
  <w:num w:numId="23" w16cid:durableId="1329362590">
    <w:abstractNumId w:val="19"/>
  </w:num>
  <w:num w:numId="24" w16cid:durableId="2039698335">
    <w:abstractNumId w:val="11"/>
  </w:num>
  <w:num w:numId="25" w16cid:durableId="370958719">
    <w:abstractNumId w:val="8"/>
  </w:num>
  <w:num w:numId="26" w16cid:durableId="24604545">
    <w:abstractNumId w:val="22"/>
  </w:num>
  <w:num w:numId="27" w16cid:durableId="161713195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43B"/>
    <w:rsid w:val="000018FB"/>
    <w:rsid w:val="00005BBC"/>
    <w:rsid w:val="00011251"/>
    <w:rsid w:val="00013D0A"/>
    <w:rsid w:val="00014E64"/>
    <w:rsid w:val="00022423"/>
    <w:rsid w:val="000226B6"/>
    <w:rsid w:val="00034878"/>
    <w:rsid w:val="00041D4D"/>
    <w:rsid w:val="000466E6"/>
    <w:rsid w:val="00046FEA"/>
    <w:rsid w:val="00047F31"/>
    <w:rsid w:val="0005752A"/>
    <w:rsid w:val="00061653"/>
    <w:rsid w:val="00075C15"/>
    <w:rsid w:val="00075F1E"/>
    <w:rsid w:val="00081E4E"/>
    <w:rsid w:val="00086913"/>
    <w:rsid w:val="0008761B"/>
    <w:rsid w:val="000903E9"/>
    <w:rsid w:val="00090CB3"/>
    <w:rsid w:val="000915B6"/>
    <w:rsid w:val="000A0A9E"/>
    <w:rsid w:val="000A6F5D"/>
    <w:rsid w:val="000B0AA8"/>
    <w:rsid w:val="000B19E0"/>
    <w:rsid w:val="000B55F6"/>
    <w:rsid w:val="000B7DCE"/>
    <w:rsid w:val="000C1E22"/>
    <w:rsid w:val="000C2613"/>
    <w:rsid w:val="000C5BE9"/>
    <w:rsid w:val="000D10F3"/>
    <w:rsid w:val="000D1A2F"/>
    <w:rsid w:val="000D30A8"/>
    <w:rsid w:val="000E3E30"/>
    <w:rsid w:val="000E5B9F"/>
    <w:rsid w:val="000E71C8"/>
    <w:rsid w:val="000F48F0"/>
    <w:rsid w:val="000F7A37"/>
    <w:rsid w:val="00104DE0"/>
    <w:rsid w:val="001135A2"/>
    <w:rsid w:val="00124CB1"/>
    <w:rsid w:val="001438C2"/>
    <w:rsid w:val="001469A3"/>
    <w:rsid w:val="0015038E"/>
    <w:rsid w:val="00163217"/>
    <w:rsid w:val="00176DD4"/>
    <w:rsid w:val="00181360"/>
    <w:rsid w:val="0018758C"/>
    <w:rsid w:val="001A1A4A"/>
    <w:rsid w:val="001A5F79"/>
    <w:rsid w:val="001B47E9"/>
    <w:rsid w:val="001C04F5"/>
    <w:rsid w:val="001C3586"/>
    <w:rsid w:val="001C66BD"/>
    <w:rsid w:val="001C6CE8"/>
    <w:rsid w:val="001F2D26"/>
    <w:rsid w:val="002005B4"/>
    <w:rsid w:val="002059AE"/>
    <w:rsid w:val="00205D50"/>
    <w:rsid w:val="00217995"/>
    <w:rsid w:val="00220F44"/>
    <w:rsid w:val="002212C5"/>
    <w:rsid w:val="00232595"/>
    <w:rsid w:val="00232698"/>
    <w:rsid w:val="002471E2"/>
    <w:rsid w:val="00247B1E"/>
    <w:rsid w:val="0025160F"/>
    <w:rsid w:val="0025397C"/>
    <w:rsid w:val="00253D77"/>
    <w:rsid w:val="0027243C"/>
    <w:rsid w:val="00277CDC"/>
    <w:rsid w:val="00277D3D"/>
    <w:rsid w:val="00283F0D"/>
    <w:rsid w:val="00291468"/>
    <w:rsid w:val="00295127"/>
    <w:rsid w:val="002B4913"/>
    <w:rsid w:val="002B7CB3"/>
    <w:rsid w:val="002C4AB2"/>
    <w:rsid w:val="002C61B5"/>
    <w:rsid w:val="002D2365"/>
    <w:rsid w:val="002D7F39"/>
    <w:rsid w:val="002E68A7"/>
    <w:rsid w:val="002F3990"/>
    <w:rsid w:val="003151C7"/>
    <w:rsid w:val="00316C8D"/>
    <w:rsid w:val="003223FF"/>
    <w:rsid w:val="00344B96"/>
    <w:rsid w:val="003718C3"/>
    <w:rsid w:val="003731B4"/>
    <w:rsid w:val="00382696"/>
    <w:rsid w:val="00382C00"/>
    <w:rsid w:val="00382ED4"/>
    <w:rsid w:val="00387CF3"/>
    <w:rsid w:val="00394D25"/>
    <w:rsid w:val="003A6743"/>
    <w:rsid w:val="003B4A62"/>
    <w:rsid w:val="003C6BF6"/>
    <w:rsid w:val="003D4DC7"/>
    <w:rsid w:val="003E3F7D"/>
    <w:rsid w:val="003F76A1"/>
    <w:rsid w:val="00403103"/>
    <w:rsid w:val="004054CC"/>
    <w:rsid w:val="0041253A"/>
    <w:rsid w:val="00412E19"/>
    <w:rsid w:val="00420117"/>
    <w:rsid w:val="00436429"/>
    <w:rsid w:val="004379A7"/>
    <w:rsid w:val="00440398"/>
    <w:rsid w:val="00447D2F"/>
    <w:rsid w:val="00454F84"/>
    <w:rsid w:val="00456F88"/>
    <w:rsid w:val="00460F12"/>
    <w:rsid w:val="00463F65"/>
    <w:rsid w:val="00464FEE"/>
    <w:rsid w:val="00465CC8"/>
    <w:rsid w:val="0049042D"/>
    <w:rsid w:val="004A0283"/>
    <w:rsid w:val="004A1A6D"/>
    <w:rsid w:val="004A566F"/>
    <w:rsid w:val="004A756C"/>
    <w:rsid w:val="004A7FC1"/>
    <w:rsid w:val="004B1E3C"/>
    <w:rsid w:val="004C0003"/>
    <w:rsid w:val="004C3BD2"/>
    <w:rsid w:val="004D261C"/>
    <w:rsid w:val="004D5579"/>
    <w:rsid w:val="004E468A"/>
    <w:rsid w:val="004E54E6"/>
    <w:rsid w:val="004E5AAA"/>
    <w:rsid w:val="004E6992"/>
    <w:rsid w:val="004F4928"/>
    <w:rsid w:val="00503983"/>
    <w:rsid w:val="0051078B"/>
    <w:rsid w:val="00525818"/>
    <w:rsid w:val="00527F19"/>
    <w:rsid w:val="00533DCD"/>
    <w:rsid w:val="00540A1F"/>
    <w:rsid w:val="00543DD5"/>
    <w:rsid w:val="00561D7B"/>
    <w:rsid w:val="00566189"/>
    <w:rsid w:val="00584044"/>
    <w:rsid w:val="005845BC"/>
    <w:rsid w:val="00584CFE"/>
    <w:rsid w:val="00586E00"/>
    <w:rsid w:val="005903E9"/>
    <w:rsid w:val="005964AC"/>
    <w:rsid w:val="005A3EBE"/>
    <w:rsid w:val="005A5203"/>
    <w:rsid w:val="005C3942"/>
    <w:rsid w:val="005E06CD"/>
    <w:rsid w:val="00603E23"/>
    <w:rsid w:val="00610D6B"/>
    <w:rsid w:val="00611C95"/>
    <w:rsid w:val="0061664C"/>
    <w:rsid w:val="00623395"/>
    <w:rsid w:val="006371C5"/>
    <w:rsid w:val="00642045"/>
    <w:rsid w:val="00680DA6"/>
    <w:rsid w:val="006812FA"/>
    <w:rsid w:val="00681CDC"/>
    <w:rsid w:val="0068661B"/>
    <w:rsid w:val="0069136B"/>
    <w:rsid w:val="00697DC6"/>
    <w:rsid w:val="006A1B7D"/>
    <w:rsid w:val="006C1501"/>
    <w:rsid w:val="006C389F"/>
    <w:rsid w:val="006C79F1"/>
    <w:rsid w:val="006D0430"/>
    <w:rsid w:val="006D14C9"/>
    <w:rsid w:val="006D156C"/>
    <w:rsid w:val="006D3201"/>
    <w:rsid w:val="006D505D"/>
    <w:rsid w:val="006D611C"/>
    <w:rsid w:val="006E4F8C"/>
    <w:rsid w:val="006F0A35"/>
    <w:rsid w:val="006F0A38"/>
    <w:rsid w:val="006F3978"/>
    <w:rsid w:val="006F61A2"/>
    <w:rsid w:val="00700890"/>
    <w:rsid w:val="0071411D"/>
    <w:rsid w:val="00721456"/>
    <w:rsid w:val="0072519B"/>
    <w:rsid w:val="00730746"/>
    <w:rsid w:val="00730CDE"/>
    <w:rsid w:val="00732227"/>
    <w:rsid w:val="0073531D"/>
    <w:rsid w:val="00745BD6"/>
    <w:rsid w:val="0075309D"/>
    <w:rsid w:val="007612AB"/>
    <w:rsid w:val="007679AB"/>
    <w:rsid w:val="00780968"/>
    <w:rsid w:val="00795BFF"/>
    <w:rsid w:val="007B7D2A"/>
    <w:rsid w:val="007C3E72"/>
    <w:rsid w:val="007E7CEF"/>
    <w:rsid w:val="008079CE"/>
    <w:rsid w:val="00813F19"/>
    <w:rsid w:val="008203AC"/>
    <w:rsid w:val="00824F01"/>
    <w:rsid w:val="00830E36"/>
    <w:rsid w:val="00847FD6"/>
    <w:rsid w:val="0086729F"/>
    <w:rsid w:val="00877834"/>
    <w:rsid w:val="00893738"/>
    <w:rsid w:val="00893B59"/>
    <w:rsid w:val="008B384D"/>
    <w:rsid w:val="008B623D"/>
    <w:rsid w:val="008B6D39"/>
    <w:rsid w:val="008B72F8"/>
    <w:rsid w:val="008D23EE"/>
    <w:rsid w:val="008D2FE1"/>
    <w:rsid w:val="008D3E88"/>
    <w:rsid w:val="008E7CF6"/>
    <w:rsid w:val="00900547"/>
    <w:rsid w:val="00912CB2"/>
    <w:rsid w:val="009216D1"/>
    <w:rsid w:val="00922A2E"/>
    <w:rsid w:val="00931234"/>
    <w:rsid w:val="00931818"/>
    <w:rsid w:val="00933B77"/>
    <w:rsid w:val="009355F0"/>
    <w:rsid w:val="00935CE7"/>
    <w:rsid w:val="00951006"/>
    <w:rsid w:val="00955B5D"/>
    <w:rsid w:val="009730BF"/>
    <w:rsid w:val="0098160B"/>
    <w:rsid w:val="009840D7"/>
    <w:rsid w:val="0099048C"/>
    <w:rsid w:val="009A0527"/>
    <w:rsid w:val="009A1B15"/>
    <w:rsid w:val="009A6598"/>
    <w:rsid w:val="009A759E"/>
    <w:rsid w:val="009B28C1"/>
    <w:rsid w:val="009C4A0B"/>
    <w:rsid w:val="009D69AC"/>
    <w:rsid w:val="009F68C9"/>
    <w:rsid w:val="00A03C12"/>
    <w:rsid w:val="00A0427F"/>
    <w:rsid w:val="00A11D9E"/>
    <w:rsid w:val="00A23D5E"/>
    <w:rsid w:val="00A27178"/>
    <w:rsid w:val="00A31632"/>
    <w:rsid w:val="00A32D3F"/>
    <w:rsid w:val="00A33C1F"/>
    <w:rsid w:val="00A40B57"/>
    <w:rsid w:val="00A41335"/>
    <w:rsid w:val="00A422D3"/>
    <w:rsid w:val="00A44642"/>
    <w:rsid w:val="00A51659"/>
    <w:rsid w:val="00A52627"/>
    <w:rsid w:val="00A53178"/>
    <w:rsid w:val="00A628BE"/>
    <w:rsid w:val="00A73CD9"/>
    <w:rsid w:val="00A76924"/>
    <w:rsid w:val="00A85BA2"/>
    <w:rsid w:val="00AA6350"/>
    <w:rsid w:val="00AB27E6"/>
    <w:rsid w:val="00AB55AF"/>
    <w:rsid w:val="00AB729B"/>
    <w:rsid w:val="00AC283B"/>
    <w:rsid w:val="00AE06C2"/>
    <w:rsid w:val="00AF7233"/>
    <w:rsid w:val="00AF7A33"/>
    <w:rsid w:val="00B10892"/>
    <w:rsid w:val="00B21793"/>
    <w:rsid w:val="00B21E14"/>
    <w:rsid w:val="00B235A8"/>
    <w:rsid w:val="00B242A7"/>
    <w:rsid w:val="00B30765"/>
    <w:rsid w:val="00B316F2"/>
    <w:rsid w:val="00B35320"/>
    <w:rsid w:val="00B40345"/>
    <w:rsid w:val="00B52FFF"/>
    <w:rsid w:val="00B5516B"/>
    <w:rsid w:val="00B55EC3"/>
    <w:rsid w:val="00B77C4C"/>
    <w:rsid w:val="00B93D63"/>
    <w:rsid w:val="00B95C52"/>
    <w:rsid w:val="00BB4748"/>
    <w:rsid w:val="00BB55F1"/>
    <w:rsid w:val="00BC61F7"/>
    <w:rsid w:val="00BD3D09"/>
    <w:rsid w:val="00BD3F09"/>
    <w:rsid w:val="00BE3D86"/>
    <w:rsid w:val="00C04F2C"/>
    <w:rsid w:val="00C13CD8"/>
    <w:rsid w:val="00C16BB0"/>
    <w:rsid w:val="00C16C80"/>
    <w:rsid w:val="00C175A0"/>
    <w:rsid w:val="00C47396"/>
    <w:rsid w:val="00C51E15"/>
    <w:rsid w:val="00C54BD2"/>
    <w:rsid w:val="00C604C5"/>
    <w:rsid w:val="00C67A84"/>
    <w:rsid w:val="00C71CBF"/>
    <w:rsid w:val="00C71EC8"/>
    <w:rsid w:val="00C7210C"/>
    <w:rsid w:val="00C76217"/>
    <w:rsid w:val="00C77C6E"/>
    <w:rsid w:val="00C96C36"/>
    <w:rsid w:val="00CA5470"/>
    <w:rsid w:val="00CA62AF"/>
    <w:rsid w:val="00CA78BF"/>
    <w:rsid w:val="00CB0B1C"/>
    <w:rsid w:val="00CB6776"/>
    <w:rsid w:val="00CD0122"/>
    <w:rsid w:val="00CD18BF"/>
    <w:rsid w:val="00CE0B8B"/>
    <w:rsid w:val="00CE44C8"/>
    <w:rsid w:val="00CE4660"/>
    <w:rsid w:val="00D026C7"/>
    <w:rsid w:val="00D06990"/>
    <w:rsid w:val="00D06A83"/>
    <w:rsid w:val="00D07807"/>
    <w:rsid w:val="00D208FB"/>
    <w:rsid w:val="00D22E6B"/>
    <w:rsid w:val="00D3343B"/>
    <w:rsid w:val="00D4034C"/>
    <w:rsid w:val="00D5095A"/>
    <w:rsid w:val="00D6282A"/>
    <w:rsid w:val="00D712EB"/>
    <w:rsid w:val="00D748F7"/>
    <w:rsid w:val="00D8404D"/>
    <w:rsid w:val="00D84092"/>
    <w:rsid w:val="00D92149"/>
    <w:rsid w:val="00DA294A"/>
    <w:rsid w:val="00DA42BC"/>
    <w:rsid w:val="00DA4702"/>
    <w:rsid w:val="00DA6378"/>
    <w:rsid w:val="00DB2E0C"/>
    <w:rsid w:val="00DB3077"/>
    <w:rsid w:val="00DB7A4D"/>
    <w:rsid w:val="00DC1090"/>
    <w:rsid w:val="00DC4859"/>
    <w:rsid w:val="00DC6654"/>
    <w:rsid w:val="00DD178F"/>
    <w:rsid w:val="00DD395B"/>
    <w:rsid w:val="00DE2073"/>
    <w:rsid w:val="00DF71C9"/>
    <w:rsid w:val="00E00C95"/>
    <w:rsid w:val="00E0225F"/>
    <w:rsid w:val="00E02885"/>
    <w:rsid w:val="00E152D9"/>
    <w:rsid w:val="00E163DA"/>
    <w:rsid w:val="00E31D11"/>
    <w:rsid w:val="00E33CC4"/>
    <w:rsid w:val="00E467C2"/>
    <w:rsid w:val="00E53D72"/>
    <w:rsid w:val="00E573C9"/>
    <w:rsid w:val="00E64661"/>
    <w:rsid w:val="00E744F6"/>
    <w:rsid w:val="00E747A2"/>
    <w:rsid w:val="00E866A0"/>
    <w:rsid w:val="00E94EC6"/>
    <w:rsid w:val="00EA2230"/>
    <w:rsid w:val="00EA3DA8"/>
    <w:rsid w:val="00EB4E4A"/>
    <w:rsid w:val="00EB6F4A"/>
    <w:rsid w:val="00EC4E64"/>
    <w:rsid w:val="00ED3F3B"/>
    <w:rsid w:val="00ED4A26"/>
    <w:rsid w:val="00EE10BA"/>
    <w:rsid w:val="00EE462B"/>
    <w:rsid w:val="00EE4B2B"/>
    <w:rsid w:val="00EE605E"/>
    <w:rsid w:val="00EF28F8"/>
    <w:rsid w:val="00EF7352"/>
    <w:rsid w:val="00F0006F"/>
    <w:rsid w:val="00F15847"/>
    <w:rsid w:val="00F34461"/>
    <w:rsid w:val="00F37091"/>
    <w:rsid w:val="00F37379"/>
    <w:rsid w:val="00F428E6"/>
    <w:rsid w:val="00F4774C"/>
    <w:rsid w:val="00F61139"/>
    <w:rsid w:val="00F675CC"/>
    <w:rsid w:val="00F70167"/>
    <w:rsid w:val="00F77050"/>
    <w:rsid w:val="00F82D06"/>
    <w:rsid w:val="00F837F0"/>
    <w:rsid w:val="00F839E9"/>
    <w:rsid w:val="00F90AAE"/>
    <w:rsid w:val="00F977B6"/>
    <w:rsid w:val="00FA394D"/>
    <w:rsid w:val="00FC22D1"/>
    <w:rsid w:val="00FD1729"/>
    <w:rsid w:val="00FE0351"/>
    <w:rsid w:val="00FE312C"/>
    <w:rsid w:val="00FE3EC6"/>
    <w:rsid w:val="00FE5267"/>
    <w:rsid w:val="00FF04A0"/>
    <w:rsid w:val="00FF1C86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7A770"/>
  <w15:docId w15:val="{388EB53F-D9BE-45CB-9691-C4903F23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7D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52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9A1B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rsid w:val="00E866A0"/>
    <w:rPr>
      <w:color w:val="800080"/>
      <w:u w:val="single"/>
    </w:rPr>
  </w:style>
  <w:style w:type="paragraph" w:styleId="Testodelblocco">
    <w:name w:val="Block Text"/>
    <w:basedOn w:val="Normale"/>
    <w:rsid w:val="00E866A0"/>
    <w:pPr>
      <w:ind w:left="1276" w:right="283" w:hanging="992"/>
      <w:jc w:val="both"/>
    </w:pPr>
    <w:rPr>
      <w:rFonts w:ascii="Garamond" w:hAnsi="Garamond"/>
      <w:sz w:val="22"/>
      <w:szCs w:val="20"/>
    </w:rPr>
  </w:style>
  <w:style w:type="paragraph" w:styleId="Rientrocorpodeltesto">
    <w:name w:val="Body Text Indent"/>
    <w:basedOn w:val="Normale"/>
    <w:rsid w:val="00E866A0"/>
    <w:pPr>
      <w:jc w:val="both"/>
    </w:pPr>
    <w:rPr>
      <w:rFonts w:ascii="Garamond" w:hAnsi="Garamond"/>
      <w:i/>
      <w:szCs w:val="20"/>
    </w:rPr>
  </w:style>
  <w:style w:type="paragraph" w:styleId="Intestazione">
    <w:name w:val="header"/>
    <w:basedOn w:val="Normale"/>
    <w:link w:val="IntestazioneCarattere"/>
    <w:uiPriority w:val="99"/>
    <w:rsid w:val="00E866A0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E866A0"/>
  </w:style>
  <w:style w:type="paragraph" w:styleId="Pidipagina">
    <w:name w:val="footer"/>
    <w:basedOn w:val="Normale"/>
    <w:rsid w:val="00E866A0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sche3">
    <w:name w:val="sche_3"/>
    <w:rsid w:val="00E866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E866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2">
    <w:name w:val="CM22"/>
    <w:basedOn w:val="Default"/>
    <w:next w:val="Default"/>
    <w:rsid w:val="00E866A0"/>
    <w:pPr>
      <w:spacing w:after="93"/>
    </w:pPr>
    <w:rPr>
      <w:color w:val="auto"/>
    </w:rPr>
  </w:style>
  <w:style w:type="paragraph" w:customStyle="1" w:styleId="CM2">
    <w:name w:val="CM2"/>
    <w:basedOn w:val="Default"/>
    <w:next w:val="Default"/>
    <w:rsid w:val="00E866A0"/>
    <w:pPr>
      <w:spacing w:line="238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E866A0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E866A0"/>
    <w:pPr>
      <w:spacing w:after="245"/>
    </w:pPr>
    <w:rPr>
      <w:color w:val="auto"/>
    </w:rPr>
  </w:style>
  <w:style w:type="paragraph" w:customStyle="1" w:styleId="CM26">
    <w:name w:val="CM26"/>
    <w:basedOn w:val="Default"/>
    <w:next w:val="Default"/>
    <w:rsid w:val="00E866A0"/>
    <w:pPr>
      <w:spacing w:after="350"/>
    </w:pPr>
    <w:rPr>
      <w:color w:val="auto"/>
    </w:rPr>
  </w:style>
  <w:style w:type="paragraph" w:customStyle="1" w:styleId="Corpodeltesto21">
    <w:name w:val="Corpo del testo 21"/>
    <w:basedOn w:val="Normale"/>
    <w:rsid w:val="00E866A0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CM12">
    <w:name w:val="CM12"/>
    <w:basedOn w:val="Default"/>
    <w:next w:val="Default"/>
    <w:rsid w:val="00E866A0"/>
    <w:pPr>
      <w:spacing w:line="258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E866A0"/>
    <w:rPr>
      <w:color w:val="auto"/>
    </w:rPr>
  </w:style>
  <w:style w:type="paragraph" w:customStyle="1" w:styleId="CM28">
    <w:name w:val="CM28"/>
    <w:basedOn w:val="Default"/>
    <w:next w:val="Default"/>
    <w:rsid w:val="00E866A0"/>
    <w:pPr>
      <w:spacing w:after="793"/>
    </w:pPr>
    <w:rPr>
      <w:color w:val="auto"/>
    </w:rPr>
  </w:style>
  <w:style w:type="paragraph" w:customStyle="1" w:styleId="CM15">
    <w:name w:val="CM15"/>
    <w:basedOn w:val="Default"/>
    <w:next w:val="Default"/>
    <w:rsid w:val="00E866A0"/>
    <w:pPr>
      <w:spacing w:line="323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E866A0"/>
    <w:pPr>
      <w:spacing w:line="208" w:lineRule="atLeast"/>
    </w:pPr>
    <w:rPr>
      <w:color w:val="auto"/>
    </w:rPr>
  </w:style>
  <w:style w:type="paragraph" w:styleId="Corpotesto">
    <w:name w:val="Body Text"/>
    <w:basedOn w:val="Normale"/>
    <w:rsid w:val="00E866A0"/>
    <w:pPr>
      <w:widowControl w:val="0"/>
      <w:autoSpaceDE w:val="0"/>
      <w:autoSpaceDN w:val="0"/>
      <w:spacing w:line="212" w:lineRule="atLeast"/>
      <w:jc w:val="both"/>
    </w:pPr>
    <w:rPr>
      <w:rFonts w:ascii="Times" w:hAnsi="Times"/>
      <w:sz w:val="18"/>
      <w:szCs w:val="18"/>
    </w:rPr>
  </w:style>
  <w:style w:type="character" w:styleId="Collegamentoipertestuale">
    <w:name w:val="Hyperlink"/>
    <w:rsid w:val="00E866A0"/>
    <w:rPr>
      <w:color w:val="0000FF"/>
      <w:u w:val="single"/>
    </w:rPr>
  </w:style>
  <w:style w:type="paragraph" w:styleId="Testofumetto">
    <w:name w:val="Balloon Text"/>
    <w:basedOn w:val="Normale"/>
    <w:semiHidden/>
    <w:rsid w:val="00E866A0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E866A0"/>
    <w:pPr>
      <w:spacing w:after="120" w:line="480" w:lineRule="auto"/>
      <w:ind w:left="283"/>
    </w:pPr>
  </w:style>
  <w:style w:type="paragraph" w:customStyle="1" w:styleId="sche4">
    <w:name w:val="sche_4"/>
    <w:rsid w:val="00E866A0"/>
    <w:pPr>
      <w:widowControl w:val="0"/>
      <w:jc w:val="both"/>
    </w:pPr>
    <w:rPr>
      <w:lang w:val="en-US"/>
    </w:rPr>
  </w:style>
  <w:style w:type="paragraph" w:customStyle="1" w:styleId="Rientrocorpodeltesto21">
    <w:name w:val="Rientro corpo del testo 21"/>
    <w:basedOn w:val="Normale"/>
    <w:rsid w:val="00E866A0"/>
    <w:pPr>
      <w:ind w:left="360"/>
      <w:jc w:val="both"/>
    </w:pPr>
    <w:rPr>
      <w:szCs w:val="20"/>
    </w:rPr>
  </w:style>
  <w:style w:type="paragraph" w:styleId="Corpodeltesto2">
    <w:name w:val="Body Text 2"/>
    <w:basedOn w:val="Normale"/>
    <w:rsid w:val="00E866A0"/>
    <w:pPr>
      <w:spacing w:after="120" w:line="48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42D"/>
  </w:style>
  <w:style w:type="paragraph" w:styleId="Paragrafoelenco">
    <w:name w:val="List Paragraph"/>
    <w:basedOn w:val="Normale"/>
    <w:uiPriority w:val="34"/>
    <w:qFormat/>
    <w:rsid w:val="0073531D"/>
    <w:pPr>
      <w:ind w:left="708"/>
    </w:pPr>
  </w:style>
  <w:style w:type="paragraph" w:styleId="Titolo">
    <w:name w:val="Title"/>
    <w:basedOn w:val="Normale"/>
    <w:link w:val="TitoloCarattere"/>
    <w:qFormat/>
    <w:rsid w:val="00DC4859"/>
    <w:pPr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DC4859"/>
    <w:rPr>
      <w:b/>
      <w:sz w:val="28"/>
      <w:szCs w:val="24"/>
    </w:rPr>
  </w:style>
  <w:style w:type="character" w:customStyle="1" w:styleId="Rientrocorpodeltesto2Carattere">
    <w:name w:val="Rientro corpo del testo 2 Carattere"/>
    <w:link w:val="Rientrocorpodeltesto2"/>
    <w:rsid w:val="00AB729B"/>
    <w:rPr>
      <w:sz w:val="24"/>
      <w:szCs w:val="24"/>
    </w:rPr>
  </w:style>
  <w:style w:type="paragraph" w:customStyle="1" w:styleId="CM38">
    <w:name w:val="CM38"/>
    <w:basedOn w:val="Default"/>
    <w:next w:val="Default"/>
    <w:rsid w:val="00745BD6"/>
    <w:pPr>
      <w:spacing w:after="480"/>
    </w:pPr>
    <w:rPr>
      <w:rFonts w:ascii="CEBZC T+ Arial_ Grassetto 0100" w:hAnsi="CEBZC T+ Arial_ Grassetto 0100"/>
      <w:color w:val="auto"/>
    </w:rPr>
  </w:style>
  <w:style w:type="paragraph" w:customStyle="1" w:styleId="CM42">
    <w:name w:val="CM42"/>
    <w:basedOn w:val="Default"/>
    <w:next w:val="Default"/>
    <w:rsid w:val="00745BD6"/>
    <w:pPr>
      <w:spacing w:after="393"/>
    </w:pPr>
    <w:rPr>
      <w:rFonts w:ascii="CEBZC T+ Arial_ Grassetto 0100" w:hAnsi="CEBZC T+ Arial_ Grassetto 0100"/>
      <w:color w:val="auto"/>
    </w:rPr>
  </w:style>
  <w:style w:type="paragraph" w:customStyle="1" w:styleId="CM25">
    <w:name w:val="CM25"/>
    <w:basedOn w:val="Default"/>
    <w:next w:val="Default"/>
    <w:rsid w:val="00745BD6"/>
    <w:rPr>
      <w:rFonts w:ascii="CEBZC T+ Arial_ Grassetto 0100" w:hAnsi="CEBZC T+ Arial_ Grassetto 0100"/>
      <w:color w:val="auto"/>
    </w:rPr>
  </w:style>
  <w:style w:type="character" w:customStyle="1" w:styleId="Titolo8Carattere">
    <w:name w:val="Titolo 8 Carattere"/>
    <w:link w:val="Titolo8"/>
    <w:rsid w:val="009A1B15"/>
    <w:rPr>
      <w:i/>
      <w:iCs/>
      <w:sz w:val="24"/>
      <w:szCs w:val="24"/>
    </w:rPr>
  </w:style>
  <w:style w:type="paragraph" w:styleId="Nessunaspaziatura">
    <w:name w:val="No Spacing"/>
    <w:uiPriority w:val="1"/>
    <w:qFormat/>
    <w:rsid w:val="004C0003"/>
    <w:rPr>
      <w:sz w:val="24"/>
      <w:szCs w:val="24"/>
    </w:rPr>
  </w:style>
  <w:style w:type="character" w:customStyle="1" w:styleId="Titolo1Carattere">
    <w:name w:val="Titolo 1 Carattere"/>
    <w:link w:val="Titolo1"/>
    <w:rsid w:val="00FE5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ttotitolo">
    <w:name w:val="Subtitle"/>
    <w:basedOn w:val="Normale"/>
    <w:qFormat/>
    <w:rsid w:val="00780968"/>
    <w:rPr>
      <w:szCs w:val="20"/>
    </w:rPr>
  </w:style>
  <w:style w:type="character" w:styleId="Rimandocommento">
    <w:name w:val="annotation reference"/>
    <w:rsid w:val="0062339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233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23395"/>
  </w:style>
  <w:style w:type="paragraph" w:styleId="Soggettocommento">
    <w:name w:val="annotation subject"/>
    <w:basedOn w:val="Testocommento"/>
    <w:next w:val="Testocommento"/>
    <w:link w:val="SoggettocommentoCarattere"/>
    <w:rsid w:val="00623395"/>
    <w:rPr>
      <w:b/>
      <w:bCs/>
    </w:rPr>
  </w:style>
  <w:style w:type="character" w:customStyle="1" w:styleId="SoggettocommentoCarattere">
    <w:name w:val="Soggetto commento Carattere"/>
    <w:link w:val="Soggettocommento"/>
    <w:rsid w:val="00623395"/>
    <w:rPr>
      <w:b/>
      <w:bCs/>
    </w:rPr>
  </w:style>
  <w:style w:type="paragraph" w:styleId="NormaleWeb">
    <w:name w:val="Normal (Web)"/>
    <w:basedOn w:val="Normale"/>
    <w:uiPriority w:val="99"/>
    <w:rsid w:val="00440398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customStyle="1" w:styleId="CM90">
    <w:name w:val="CM90"/>
    <w:basedOn w:val="Normale"/>
    <w:next w:val="Normale"/>
    <w:rsid w:val="00584CFE"/>
    <w:pPr>
      <w:widowControl w:val="0"/>
      <w:autoSpaceDE w:val="0"/>
      <w:autoSpaceDN w:val="0"/>
      <w:adjustRightInd w:val="0"/>
      <w:spacing w:line="236" w:lineRule="atLeast"/>
    </w:pPr>
    <w:rPr>
      <w:rFonts w:ascii="Arial" w:hAnsi="Arial"/>
    </w:rPr>
  </w:style>
  <w:style w:type="paragraph" w:customStyle="1" w:styleId="CM98">
    <w:name w:val="CM98"/>
    <w:basedOn w:val="Normale"/>
    <w:next w:val="Normale"/>
    <w:rsid w:val="00584CFE"/>
    <w:pPr>
      <w:widowControl w:val="0"/>
      <w:autoSpaceDE w:val="0"/>
      <w:autoSpaceDN w:val="0"/>
      <w:adjustRightInd w:val="0"/>
      <w:spacing w:after="4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6C17-0CCD-42E5-AF74-31583AFB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 ALLA GARA e DICHIARAZIONE UNICA</vt:lpstr>
    </vt:vector>
  </TitlesOfParts>
  <Manager/>
  <Company/>
  <LinksUpToDate>false</LinksUpToDate>
  <CharactersWithSpaces>4523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Rizzo</dc:creator>
  <cp:keywords/>
  <dc:description/>
  <cp:lastModifiedBy>Pauline Salzano</cp:lastModifiedBy>
  <cp:revision>3</cp:revision>
  <cp:lastPrinted>2016-05-05T15:23:00Z</cp:lastPrinted>
  <dcterms:created xsi:type="dcterms:W3CDTF">2024-08-30T10:07:00Z</dcterms:created>
  <dcterms:modified xsi:type="dcterms:W3CDTF">2024-09-03T14:13:00Z</dcterms:modified>
  <cp:category/>
</cp:coreProperties>
</file>